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9F4B" w14:textId="77777777" w:rsidR="00385686" w:rsidRPr="004A7D8C" w:rsidRDefault="00385686">
      <w:pPr>
        <w:pStyle w:val="CorpsA"/>
        <w:rPr>
          <w:rStyle w:val="Aucun"/>
          <w:b/>
          <w:bCs/>
          <w:color w:val="EE8E00"/>
          <w:sz w:val="36"/>
          <w:szCs w:val="36"/>
          <w:u w:color="EE8E00"/>
        </w:rPr>
      </w:pPr>
    </w:p>
    <w:p w14:paraId="6A303083" w14:textId="1F918BAF" w:rsidR="00385686" w:rsidRPr="004A7D8C" w:rsidRDefault="00000000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b/>
          <w:bCs/>
          <w:color w:val="EE8E00"/>
          <w:sz w:val="28"/>
          <w:szCs w:val="28"/>
          <w:u w:color="EE8E00"/>
        </w:rPr>
      </w:pPr>
      <w:r w:rsidRPr="004A7D8C">
        <w:rPr>
          <w:rStyle w:val="Aucun"/>
          <w:b/>
          <w:bCs/>
          <w:color w:val="EE8E00"/>
          <w:sz w:val="28"/>
          <w:szCs w:val="28"/>
          <w:u w:color="EE8E00"/>
        </w:rPr>
        <w:t>Partenariat CNOA/HPF</w:t>
      </w:r>
    </w:p>
    <w:p w14:paraId="55C1F5EB" w14:textId="77777777" w:rsidR="00385686" w:rsidRPr="004A7D8C" w:rsidRDefault="0038568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44AA124" w14:textId="7185647D" w:rsidR="00385686" w:rsidRPr="004A7D8C" w:rsidRDefault="00000000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libri" w:eastAsia="Calibri" w:hAnsi="Calibri" w:cs="Calibri"/>
        </w:rPr>
      </w:pPr>
      <w:r w:rsidRPr="004A7D8C">
        <w:rPr>
          <w:rStyle w:val="Aucun"/>
          <w:rFonts w:ascii="Calibri" w:hAnsi="Calibri"/>
          <w:b/>
          <w:bCs/>
          <w:sz w:val="28"/>
          <w:szCs w:val="28"/>
        </w:rPr>
        <w:t>Objet</w:t>
      </w:r>
      <w:r w:rsidRPr="004A7D8C">
        <w:rPr>
          <w:rStyle w:val="Aucun"/>
          <w:rFonts w:ascii="Calibri" w:hAnsi="Calibri"/>
        </w:rPr>
        <w:t> : Rédaction d</w:t>
      </w:r>
      <w:r w:rsidRPr="004A7D8C">
        <w:rPr>
          <w:rStyle w:val="Aucun"/>
          <w:rtl/>
        </w:rPr>
        <w:t>’</w:t>
      </w:r>
      <w:r w:rsidRPr="004A7D8C">
        <w:rPr>
          <w:rStyle w:val="Aucun"/>
          <w:rFonts w:ascii="Calibri" w:hAnsi="Calibri"/>
        </w:rPr>
        <w:t>une mission complémentaire « conception participative » dans le cadre du « contrat d</w:t>
      </w:r>
      <w:r w:rsidRPr="004A7D8C">
        <w:rPr>
          <w:rStyle w:val="Aucun"/>
          <w:rtl/>
        </w:rPr>
        <w:t>’</w:t>
      </w:r>
      <w:r w:rsidRPr="004A7D8C">
        <w:rPr>
          <w:rStyle w:val="Aucun"/>
          <w:rFonts w:ascii="Calibri" w:hAnsi="Calibri"/>
        </w:rPr>
        <w:t xml:space="preserve">architecte client privé. » </w:t>
      </w:r>
    </w:p>
    <w:p w14:paraId="3E148D2A" w14:textId="77777777" w:rsidR="00385686" w:rsidRPr="004A7D8C" w:rsidRDefault="0038568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libri" w:eastAsia="Calibri" w:hAnsi="Calibri" w:cs="Calibri"/>
        </w:rPr>
      </w:pPr>
    </w:p>
    <w:p w14:paraId="357848BE" w14:textId="77777777" w:rsidR="00385686" w:rsidRPr="004A7D8C" w:rsidRDefault="00000000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libri" w:eastAsia="Calibri" w:hAnsi="Calibri" w:cs="Calibri"/>
        </w:rPr>
      </w:pPr>
      <w:r w:rsidRPr="004A7D8C">
        <w:rPr>
          <w:rStyle w:val="Aucun"/>
          <w:rFonts w:ascii="Calibri" w:hAnsi="Calibri"/>
        </w:rPr>
        <w:t>Titre de la mission complémentaire : Conception participative</w:t>
      </w:r>
    </w:p>
    <w:p w14:paraId="628B7B9C" w14:textId="77777777" w:rsidR="00385686" w:rsidRPr="004A7D8C" w:rsidRDefault="00385686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libri" w:eastAsia="Calibri" w:hAnsi="Calibri" w:cs="Calibri"/>
        </w:rPr>
      </w:pPr>
    </w:p>
    <w:p w14:paraId="1C1200AB" w14:textId="77777777" w:rsidR="00385686" w:rsidRPr="004A7D8C" w:rsidRDefault="00385686">
      <w:pPr>
        <w:pStyle w:val="CorpsA"/>
        <w:rPr>
          <w:rStyle w:val="Aucun"/>
          <w:rFonts w:ascii="Calibri" w:eastAsia="Calibri" w:hAnsi="Calibri" w:cs="Calibri"/>
        </w:rPr>
      </w:pPr>
    </w:p>
    <w:p w14:paraId="79B0504C" w14:textId="77777777" w:rsidR="00385686" w:rsidRPr="004A7D8C" w:rsidRDefault="00385686">
      <w:pPr>
        <w:pStyle w:val="CorpsA"/>
        <w:rPr>
          <w:rStyle w:val="Aucun"/>
          <w:rFonts w:ascii="Calibri" w:eastAsia="Calibri" w:hAnsi="Calibri" w:cs="Calibri"/>
        </w:rPr>
      </w:pPr>
    </w:p>
    <w:p w14:paraId="7C056BF1" w14:textId="2DA86AB4" w:rsidR="00385686" w:rsidRPr="004A7D8C" w:rsidRDefault="00000000">
      <w:pPr>
        <w:pStyle w:val="CorpsA"/>
        <w:rPr>
          <w:rStyle w:val="Aucun"/>
          <w:b/>
          <w:bCs/>
          <w:sz w:val="28"/>
          <w:szCs w:val="28"/>
        </w:rPr>
      </w:pPr>
      <w:r w:rsidRPr="004A7D8C">
        <w:rPr>
          <w:rStyle w:val="Aucun"/>
          <w:b/>
          <w:bCs/>
          <w:sz w:val="28"/>
          <w:szCs w:val="28"/>
        </w:rPr>
        <w:t>Modèle de clause contractuelle de conception participative</w:t>
      </w:r>
    </w:p>
    <w:p w14:paraId="770AF1F6" w14:textId="77777777" w:rsidR="00385686" w:rsidRPr="004A7D8C" w:rsidRDefault="00385686">
      <w:pPr>
        <w:pStyle w:val="CorpsA"/>
        <w:rPr>
          <w:rStyle w:val="Aucun"/>
          <w:rFonts w:ascii="Calibri" w:eastAsia="Calibri" w:hAnsi="Calibri" w:cs="Calibri"/>
        </w:rPr>
      </w:pPr>
    </w:p>
    <w:p w14:paraId="79F15C7B" w14:textId="77777777" w:rsidR="00385686" w:rsidRPr="004A7D8C" w:rsidRDefault="00000000">
      <w:pPr>
        <w:pStyle w:val="CorpsA"/>
        <w:suppressAutoHyphens w:val="0"/>
        <w:rPr>
          <w:rStyle w:val="Aucun"/>
          <w:b/>
          <w:bCs/>
          <w:shd w:val="clear" w:color="auto" w:fill="FFFFFF"/>
        </w:rPr>
      </w:pPr>
      <w:r w:rsidRPr="004A7D8C">
        <w:rPr>
          <w:rStyle w:val="Aucun"/>
          <w:b/>
          <w:bCs/>
          <w:shd w:val="clear" w:color="auto" w:fill="FFFFFF"/>
        </w:rPr>
        <w:t>Article XX - Description de la mission complémentaire de conception participative</w:t>
      </w:r>
    </w:p>
    <w:p w14:paraId="3B75CD1A" w14:textId="77777777" w:rsidR="00385686" w:rsidRPr="004A7D8C" w:rsidRDefault="00385686">
      <w:pPr>
        <w:pStyle w:val="CorpsA"/>
        <w:suppressAutoHyphens w:val="0"/>
        <w:rPr>
          <w:rStyle w:val="Aucun"/>
          <w:b/>
          <w:bCs/>
          <w:spacing w:val="2"/>
          <w:sz w:val="20"/>
          <w:szCs w:val="20"/>
          <w:shd w:val="clear" w:color="auto" w:fill="FFFFFF"/>
        </w:rPr>
      </w:pPr>
    </w:p>
    <w:p w14:paraId="314A2002" w14:textId="77777777" w:rsidR="00385686" w:rsidRPr="004A7D8C" w:rsidRDefault="00000000">
      <w:pPr>
        <w:pStyle w:val="Titre5"/>
        <w:spacing w:after="0"/>
        <w:jc w:val="both"/>
        <w:rPr>
          <w:rStyle w:val="Aucun"/>
          <w:rFonts w:ascii="Heebo" w:eastAsia="Heebo" w:hAnsi="Heebo" w:cs="Heebo"/>
          <w:sz w:val="20"/>
          <w:szCs w:val="20"/>
        </w:rPr>
      </w:pPr>
      <w:r w:rsidRPr="004A7D8C">
        <w:rPr>
          <w:rStyle w:val="Aucun"/>
          <w:b w:val="0"/>
          <w:bCs w:val="0"/>
          <w:sz w:val="20"/>
          <w:szCs w:val="20"/>
        </w:rPr>
        <w:t>■</w:t>
      </w: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 xml:space="preserve">   </w:t>
      </w:r>
      <w:r w:rsidRPr="004A7D8C">
        <w:rPr>
          <w:rStyle w:val="Aucun"/>
          <w:rFonts w:ascii="Heebo" w:eastAsia="Heebo" w:hAnsi="Heebo" w:cs="Heebo"/>
          <w:sz w:val="20"/>
          <w:szCs w:val="20"/>
        </w:rPr>
        <w:t>Préambule</w:t>
      </w:r>
    </w:p>
    <w:p w14:paraId="03BAC419" w14:textId="77777777" w:rsidR="00385686" w:rsidRPr="004A7D8C" w:rsidRDefault="00385686">
      <w:pPr>
        <w:pStyle w:val="CorpsA"/>
        <w:jc w:val="both"/>
        <w:rPr>
          <w:rStyle w:val="AucunA"/>
          <w:sz w:val="20"/>
          <w:szCs w:val="20"/>
        </w:rPr>
      </w:pPr>
    </w:p>
    <w:p w14:paraId="2F019E9E" w14:textId="505BA2BC" w:rsidR="00385686" w:rsidRPr="004A7D8C" w:rsidRDefault="00000000">
      <w:pPr>
        <w:pStyle w:val="CorpsA"/>
        <w:jc w:val="both"/>
        <w:rPr>
          <w:rStyle w:val="Aucun"/>
          <w:i/>
          <w:iCs/>
          <w:sz w:val="20"/>
          <w:szCs w:val="20"/>
        </w:rPr>
      </w:pPr>
      <w:r w:rsidRPr="004A7D8C">
        <w:rPr>
          <w:rStyle w:val="Aucun"/>
          <w:sz w:val="20"/>
          <w:szCs w:val="20"/>
        </w:rPr>
        <w:t>L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article L</w:t>
      </w:r>
      <w:r w:rsidR="004A7D8C" w:rsidRPr="004A7D8C">
        <w:rPr>
          <w:rStyle w:val="Aucun"/>
          <w:sz w:val="20"/>
          <w:szCs w:val="20"/>
        </w:rPr>
        <w:t xml:space="preserve">. </w:t>
      </w:r>
      <w:r w:rsidRPr="004A7D8C">
        <w:rPr>
          <w:rStyle w:val="Aucun"/>
          <w:sz w:val="20"/>
          <w:szCs w:val="20"/>
        </w:rPr>
        <w:t xml:space="preserve">200-1 du Code de la </w:t>
      </w:r>
      <w:r w:rsidR="004A7D8C" w:rsidRPr="004A7D8C">
        <w:rPr>
          <w:rStyle w:val="Aucun"/>
          <w:sz w:val="20"/>
          <w:szCs w:val="20"/>
        </w:rPr>
        <w:t>c</w:t>
      </w:r>
      <w:r w:rsidRPr="004A7D8C">
        <w:rPr>
          <w:rStyle w:val="Aucun"/>
          <w:sz w:val="20"/>
          <w:szCs w:val="20"/>
        </w:rPr>
        <w:t>onstruction et de l</w:t>
      </w:r>
      <w:r w:rsidRPr="004A7D8C">
        <w:rPr>
          <w:rStyle w:val="Aucun"/>
          <w:sz w:val="20"/>
          <w:szCs w:val="20"/>
          <w:rtl/>
        </w:rPr>
        <w:t>’</w:t>
      </w:r>
      <w:r w:rsidR="004A7D8C" w:rsidRPr="004A7D8C">
        <w:rPr>
          <w:rStyle w:val="Aucun"/>
          <w:sz w:val="20"/>
          <w:szCs w:val="20"/>
        </w:rPr>
        <w:t>h</w:t>
      </w:r>
      <w:r w:rsidRPr="004A7D8C">
        <w:rPr>
          <w:rStyle w:val="Aucun"/>
          <w:sz w:val="20"/>
          <w:szCs w:val="20"/>
        </w:rPr>
        <w:t>abitation définit l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 xml:space="preserve">habitat participatif comme étant </w:t>
      </w:r>
      <w:r w:rsidRPr="004A7D8C">
        <w:rPr>
          <w:rStyle w:val="Aucun"/>
          <w:i/>
          <w:iCs/>
          <w:sz w:val="20"/>
          <w:szCs w:val="20"/>
        </w:rPr>
        <w:t>"une démarche citoyenne qui permet à des personnes physiques de s'associer, le cas échéant avec des personnes morales, afin de participer à la définition et à la conception de leurs logements et des espaces destinés à un usage commun, de construire ou d'acquérir un ou plusieurs immeubles destinés à leur habitation et, le cas échéant, d'assurer la gestion ultérieure des immeubles construits ou acquis. »</w:t>
      </w:r>
    </w:p>
    <w:p w14:paraId="6C2EDB54" w14:textId="77777777" w:rsidR="00385686" w:rsidRPr="004A7D8C" w:rsidRDefault="00385686">
      <w:pPr>
        <w:pStyle w:val="CorpsA"/>
        <w:rPr>
          <w:rStyle w:val="AucunA"/>
          <w:sz w:val="20"/>
          <w:szCs w:val="20"/>
        </w:rPr>
      </w:pPr>
    </w:p>
    <w:p w14:paraId="5CA10DBD" w14:textId="77777777" w:rsidR="00385686" w:rsidRPr="004A7D8C" w:rsidRDefault="00000000">
      <w:pPr>
        <w:pStyle w:val="CorpsA"/>
        <w:jc w:val="both"/>
        <w:rPr>
          <w:rStyle w:val="Aucun"/>
          <w:sz w:val="20"/>
          <w:szCs w:val="20"/>
        </w:rPr>
      </w:pPr>
      <w:r w:rsidRPr="004A7D8C">
        <w:rPr>
          <w:rStyle w:val="Aucun"/>
          <w:sz w:val="20"/>
          <w:szCs w:val="20"/>
        </w:rPr>
        <w:t>L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 xml:space="preserve">habitat participatif peut se résumer en 3 principes fondamentaux : </w:t>
      </w:r>
    </w:p>
    <w:p w14:paraId="2998FEFA" w14:textId="762FE48A" w:rsidR="00385686" w:rsidRPr="004A7D8C" w:rsidRDefault="00000000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4A7D8C">
        <w:rPr>
          <w:rStyle w:val="AucunA"/>
          <w:sz w:val="20"/>
          <w:szCs w:val="20"/>
        </w:rPr>
        <w:t>Un regroupement de futurs habitants autour de leur projet immobilier afin de participer aux objectifs, à la programmation et à la conception de leur cadre de vie</w:t>
      </w:r>
      <w:r w:rsidR="00062ACB">
        <w:rPr>
          <w:rStyle w:val="AucunA"/>
          <w:sz w:val="20"/>
          <w:szCs w:val="20"/>
        </w:rPr>
        <w:t> ;</w:t>
      </w:r>
    </w:p>
    <w:p w14:paraId="6D7A8533" w14:textId="5471A8F9" w:rsidR="00385686" w:rsidRPr="004A7D8C" w:rsidRDefault="00000000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4A7D8C">
        <w:rPr>
          <w:rStyle w:val="AucunA"/>
          <w:sz w:val="20"/>
          <w:szCs w:val="20"/>
        </w:rPr>
        <w:t xml:space="preserve">Une action collective avec une gouvernance partagée </w:t>
      </w:r>
      <w:r w:rsidR="00062ACB">
        <w:rPr>
          <w:rStyle w:val="AucunA"/>
          <w:sz w:val="20"/>
          <w:szCs w:val="20"/>
        </w:rPr>
        <w:t>faisant</w:t>
      </w:r>
      <w:r w:rsidRPr="004A7D8C">
        <w:rPr>
          <w:rStyle w:val="AucunA"/>
          <w:sz w:val="20"/>
          <w:szCs w:val="20"/>
        </w:rPr>
        <w:t xml:space="preserve"> émerger un nouvel acteur social</w:t>
      </w:r>
      <w:r w:rsidRPr="004A7D8C">
        <w:rPr>
          <w:rStyle w:val="Aucun"/>
          <w:b/>
          <w:bCs/>
          <w:sz w:val="20"/>
          <w:szCs w:val="20"/>
        </w:rPr>
        <w:t>, le collectif</w:t>
      </w:r>
      <w:r w:rsidRPr="004A7D8C">
        <w:rPr>
          <w:rStyle w:val="AucunA"/>
          <w:sz w:val="20"/>
          <w:szCs w:val="20"/>
        </w:rPr>
        <w:t xml:space="preserve"> en capacité de décider et d’agir ensemble</w:t>
      </w:r>
      <w:r w:rsidR="00062ACB">
        <w:rPr>
          <w:rStyle w:val="AucunA"/>
          <w:sz w:val="20"/>
          <w:szCs w:val="20"/>
        </w:rPr>
        <w:t> ;</w:t>
      </w:r>
    </w:p>
    <w:p w14:paraId="1054E134" w14:textId="77777777" w:rsidR="00385686" w:rsidRPr="004A7D8C" w:rsidRDefault="00000000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4A7D8C">
        <w:rPr>
          <w:rStyle w:val="AucunA"/>
          <w:sz w:val="20"/>
          <w:szCs w:val="20"/>
        </w:rPr>
        <w:t>Un usage d’espaces mutualisés.</w:t>
      </w:r>
    </w:p>
    <w:p w14:paraId="23503C1E" w14:textId="77777777" w:rsidR="00385686" w:rsidRPr="004A7D8C" w:rsidRDefault="00385686">
      <w:pPr>
        <w:pStyle w:val="CorpsA"/>
        <w:jc w:val="both"/>
        <w:rPr>
          <w:rStyle w:val="AucunA"/>
          <w:sz w:val="20"/>
          <w:szCs w:val="20"/>
        </w:rPr>
      </w:pPr>
    </w:p>
    <w:p w14:paraId="581F1587" w14:textId="0BBCFEC6" w:rsidR="00385686" w:rsidRPr="004A7D8C" w:rsidRDefault="00000000">
      <w:pPr>
        <w:pStyle w:val="CorpsA"/>
        <w:jc w:val="both"/>
        <w:rPr>
          <w:rStyle w:val="Aucun"/>
          <w:sz w:val="20"/>
          <w:szCs w:val="20"/>
        </w:rPr>
      </w:pPr>
      <w:r w:rsidRPr="004A7D8C">
        <w:rPr>
          <w:rStyle w:val="Aucun"/>
          <w:sz w:val="20"/>
          <w:szCs w:val="20"/>
        </w:rPr>
        <w:t>Cette nouvelle forme d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habitat concerne aussi bien le neuf que l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ancien</w:t>
      </w:r>
      <w:r w:rsidR="00237840">
        <w:rPr>
          <w:rStyle w:val="Aucun"/>
          <w:sz w:val="20"/>
          <w:szCs w:val="20"/>
        </w:rPr>
        <w:t xml:space="preserve"> </w:t>
      </w:r>
      <w:r w:rsidRPr="004A7D8C">
        <w:rPr>
          <w:rStyle w:val="Aucun"/>
          <w:sz w:val="20"/>
          <w:szCs w:val="20"/>
        </w:rPr>
        <w:t xml:space="preserve">et se développe aussi bien en zone urbaine </w:t>
      </w:r>
      <w:proofErr w:type="spellStart"/>
      <w:r w:rsidRPr="004A7D8C">
        <w:rPr>
          <w:rStyle w:val="Aucun"/>
          <w:sz w:val="20"/>
          <w:szCs w:val="20"/>
        </w:rPr>
        <w:t>qu</w:t>
      </w:r>
      <w:proofErr w:type="spellEnd"/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en zone rurale.</w:t>
      </w:r>
    </w:p>
    <w:p w14:paraId="3B89B296" w14:textId="77777777" w:rsidR="00385686" w:rsidRPr="004A7D8C" w:rsidRDefault="00385686">
      <w:pPr>
        <w:pStyle w:val="CorpsA"/>
        <w:jc w:val="both"/>
        <w:rPr>
          <w:rStyle w:val="AucunA"/>
          <w:sz w:val="20"/>
          <w:szCs w:val="20"/>
        </w:rPr>
      </w:pPr>
    </w:p>
    <w:p w14:paraId="2C94F677" w14:textId="77777777" w:rsidR="00385686" w:rsidRPr="004A7D8C" w:rsidRDefault="00000000">
      <w:pPr>
        <w:pStyle w:val="Titre5"/>
        <w:spacing w:after="0"/>
        <w:jc w:val="both"/>
        <w:rPr>
          <w:rStyle w:val="Aucun"/>
          <w:rFonts w:ascii="Heebo" w:eastAsia="Heebo" w:hAnsi="Heebo" w:cs="Heebo"/>
          <w:sz w:val="20"/>
          <w:szCs w:val="20"/>
        </w:rPr>
      </w:pPr>
      <w:r w:rsidRPr="004A7D8C">
        <w:rPr>
          <w:rStyle w:val="Aucun"/>
          <w:b w:val="0"/>
          <w:bCs w:val="0"/>
          <w:sz w:val="20"/>
          <w:szCs w:val="20"/>
        </w:rPr>
        <w:t>■</w:t>
      </w: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 xml:space="preserve">   </w:t>
      </w:r>
      <w:r w:rsidRPr="004A7D8C">
        <w:rPr>
          <w:rStyle w:val="Aucun"/>
          <w:rFonts w:ascii="Heebo" w:eastAsia="Heebo" w:hAnsi="Heebo" w:cs="Heebo"/>
          <w:sz w:val="20"/>
          <w:szCs w:val="20"/>
        </w:rPr>
        <w:t xml:space="preserve">Enjeux </w:t>
      </w:r>
    </w:p>
    <w:p w14:paraId="69C00221" w14:textId="3157B580" w:rsidR="00385686" w:rsidRPr="004A7D8C" w:rsidRDefault="00000000">
      <w:pPr>
        <w:pStyle w:val="CorpsA"/>
        <w:spacing w:before="240"/>
        <w:jc w:val="both"/>
        <w:rPr>
          <w:rStyle w:val="Aucun"/>
          <w:sz w:val="20"/>
          <w:szCs w:val="20"/>
        </w:rPr>
      </w:pPr>
      <w:r w:rsidRPr="004A7D8C">
        <w:rPr>
          <w:rStyle w:val="Aucun"/>
          <w:sz w:val="20"/>
          <w:szCs w:val="20"/>
        </w:rPr>
        <w:t>Le fait que la maîtrise d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ouvrage soit constituée par plusieurs personnes, non professionnelles, formant un collectif, requiert, de la part de l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architecte, d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adapter les méthodes de travail afin de permettre aux membres du collectif de ma</w:t>
      </w:r>
      <w:r w:rsidR="004A7D8C">
        <w:rPr>
          <w:rStyle w:val="Aucun"/>
          <w:sz w:val="20"/>
          <w:szCs w:val="20"/>
        </w:rPr>
        <w:t>î</w:t>
      </w:r>
      <w:r w:rsidRPr="004A7D8C">
        <w:rPr>
          <w:rStyle w:val="Aucun"/>
          <w:sz w:val="20"/>
          <w:szCs w:val="20"/>
        </w:rPr>
        <w:t>trise d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ouvrage de vivre pleinement leur souhait d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implication dans le projet architectural</w:t>
      </w:r>
      <w:r w:rsidR="004A7D8C">
        <w:rPr>
          <w:rStyle w:val="Aucun"/>
          <w:sz w:val="20"/>
          <w:szCs w:val="20"/>
        </w:rPr>
        <w:t xml:space="preserve"> </w:t>
      </w:r>
      <w:r w:rsidRPr="004A7D8C">
        <w:rPr>
          <w:rStyle w:val="Aucun"/>
          <w:sz w:val="20"/>
          <w:szCs w:val="20"/>
        </w:rPr>
        <w:t>et à l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architecte de structurer et anticiper les modalités de participation.</w:t>
      </w:r>
    </w:p>
    <w:p w14:paraId="061E9019" w14:textId="77777777" w:rsidR="00385686" w:rsidRPr="004A7D8C" w:rsidRDefault="00000000">
      <w:pPr>
        <w:pStyle w:val="CorpsA"/>
        <w:spacing w:before="240"/>
        <w:jc w:val="both"/>
        <w:rPr>
          <w:rStyle w:val="Aucun"/>
          <w:sz w:val="20"/>
          <w:szCs w:val="20"/>
        </w:rPr>
      </w:pPr>
      <w:r w:rsidRPr="004A7D8C">
        <w:rPr>
          <w:rStyle w:val="Aucun"/>
          <w:sz w:val="20"/>
          <w:szCs w:val="20"/>
        </w:rPr>
        <w:lastRenderedPageBreak/>
        <w:t>La mission complémentaire de conception participative consiste à assurer la prise en compte des besoins collectifs et des besoins individuels dans une démarche d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habitat participatif.</w:t>
      </w:r>
    </w:p>
    <w:p w14:paraId="5D8AB5F8" w14:textId="5C8293F1" w:rsidR="00385686" w:rsidRPr="004A7D8C" w:rsidRDefault="00000000">
      <w:pPr>
        <w:pStyle w:val="CorpsA"/>
        <w:spacing w:before="240"/>
        <w:jc w:val="both"/>
        <w:rPr>
          <w:rStyle w:val="Aucun"/>
          <w:sz w:val="20"/>
          <w:szCs w:val="20"/>
        </w:rPr>
      </w:pPr>
      <w:r w:rsidRPr="004A7D8C">
        <w:rPr>
          <w:rStyle w:val="Aucun"/>
          <w:sz w:val="20"/>
          <w:szCs w:val="20"/>
        </w:rPr>
        <w:t>Elle ne confère pas pour autant à l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architecte les responsabilités du maître d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ouvrage, qui est invité à s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adjoindre les services d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 xml:space="preserve">un </w:t>
      </w:r>
      <w:r w:rsidR="004A7D8C">
        <w:rPr>
          <w:rStyle w:val="Aucun"/>
          <w:sz w:val="20"/>
          <w:szCs w:val="20"/>
        </w:rPr>
        <w:t>a</w:t>
      </w:r>
      <w:r w:rsidRPr="004A7D8C">
        <w:rPr>
          <w:rStyle w:val="Aucun"/>
          <w:sz w:val="20"/>
          <w:szCs w:val="20"/>
        </w:rPr>
        <w:t xml:space="preserve">ssistant à </w:t>
      </w:r>
      <w:r w:rsidR="004A7D8C">
        <w:rPr>
          <w:rStyle w:val="Aucun"/>
          <w:sz w:val="20"/>
          <w:szCs w:val="20"/>
        </w:rPr>
        <w:t>m</w:t>
      </w:r>
      <w:r w:rsidRPr="004A7D8C">
        <w:rPr>
          <w:rStyle w:val="Aucun"/>
          <w:sz w:val="20"/>
          <w:szCs w:val="20"/>
        </w:rPr>
        <w:t>aîtrise d</w:t>
      </w:r>
      <w:r w:rsidRPr="004A7D8C">
        <w:rPr>
          <w:rStyle w:val="Aucun"/>
          <w:sz w:val="20"/>
          <w:szCs w:val="20"/>
          <w:rtl/>
        </w:rPr>
        <w:t>’</w:t>
      </w:r>
      <w:r w:rsidR="004A7D8C">
        <w:rPr>
          <w:rStyle w:val="Aucun"/>
          <w:sz w:val="20"/>
          <w:szCs w:val="20"/>
        </w:rPr>
        <w:t>o</w:t>
      </w:r>
      <w:r w:rsidRPr="004A7D8C">
        <w:rPr>
          <w:rStyle w:val="Aucun"/>
          <w:sz w:val="20"/>
          <w:szCs w:val="20"/>
        </w:rPr>
        <w:t>uvrage (AMO) s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il éprouve des difficultés relatives à la gestion de projet, à la gouvernance collective ou au montage juridique et financier du projet, entre autres.</w:t>
      </w:r>
    </w:p>
    <w:p w14:paraId="2D73CF59" w14:textId="77777777" w:rsidR="00385686" w:rsidRDefault="00000000">
      <w:pPr>
        <w:pStyle w:val="CorpsA"/>
        <w:spacing w:before="240"/>
        <w:jc w:val="both"/>
        <w:rPr>
          <w:rStyle w:val="Aucun"/>
          <w:sz w:val="20"/>
          <w:szCs w:val="20"/>
        </w:rPr>
      </w:pPr>
      <w:r w:rsidRPr="004A7D8C">
        <w:rPr>
          <w:rStyle w:val="Aucun"/>
          <w:sz w:val="20"/>
          <w:szCs w:val="20"/>
        </w:rPr>
        <w:t>La présente clause a pour objet de définir la méthodologie propre à une conception participative, d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en fixer la rémunération en découlant et enfin, d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en fixer les limites.</w:t>
      </w:r>
    </w:p>
    <w:p w14:paraId="77B2C774" w14:textId="192D0171" w:rsidR="004A7D8C" w:rsidRPr="004A7D8C" w:rsidRDefault="004A7D8C">
      <w:pPr>
        <w:pStyle w:val="CorpsA"/>
        <w:spacing w:before="240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>La mission se compose d’ateliers de conception participative et d’entretiens individuels.</w:t>
      </w:r>
    </w:p>
    <w:p w14:paraId="77AB1E53" w14:textId="77777777" w:rsidR="00385686" w:rsidRPr="004A7D8C" w:rsidRDefault="00385686">
      <w:pPr>
        <w:pStyle w:val="CorpsA"/>
        <w:rPr>
          <w:rStyle w:val="AucunA"/>
          <w:sz w:val="20"/>
          <w:szCs w:val="20"/>
        </w:rPr>
      </w:pPr>
    </w:p>
    <w:p w14:paraId="7AB75873" w14:textId="77777777" w:rsidR="00385686" w:rsidRPr="004A7D8C" w:rsidRDefault="00000000">
      <w:pPr>
        <w:pStyle w:val="Titre5"/>
        <w:spacing w:after="0"/>
        <w:jc w:val="both"/>
        <w:rPr>
          <w:rStyle w:val="Aucun"/>
          <w:rFonts w:ascii="Heebo" w:eastAsia="Heebo" w:hAnsi="Heebo" w:cs="Heebo"/>
          <w:sz w:val="20"/>
          <w:szCs w:val="20"/>
        </w:rPr>
      </w:pPr>
      <w:bookmarkStart w:id="0" w:name="_Hlk66112853"/>
      <w:r w:rsidRPr="004A7D8C">
        <w:rPr>
          <w:rStyle w:val="Aucun"/>
          <w:b w:val="0"/>
          <w:bCs w:val="0"/>
          <w:sz w:val="20"/>
          <w:szCs w:val="20"/>
        </w:rPr>
        <w:t>■</w:t>
      </w: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 xml:space="preserve">   </w:t>
      </w:r>
      <w:r w:rsidRPr="004A7D8C">
        <w:rPr>
          <w:rStyle w:val="Aucun"/>
          <w:rFonts w:ascii="Heebo" w:eastAsia="Heebo" w:hAnsi="Heebo" w:cs="Heebo"/>
          <w:sz w:val="20"/>
          <w:szCs w:val="20"/>
        </w:rPr>
        <w:t>Ateliers de conception participative</w:t>
      </w: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 xml:space="preserve">  </w:t>
      </w:r>
      <w:bookmarkEnd w:id="0"/>
    </w:p>
    <w:p w14:paraId="66C92F2F" w14:textId="77777777" w:rsidR="00385686" w:rsidRPr="004A7D8C" w:rsidRDefault="00385686">
      <w:pPr>
        <w:pStyle w:val="CorpsA"/>
        <w:jc w:val="both"/>
        <w:rPr>
          <w:rStyle w:val="AucunA"/>
          <w:sz w:val="20"/>
          <w:szCs w:val="20"/>
        </w:rPr>
      </w:pPr>
    </w:p>
    <w:p w14:paraId="4F23FE35" w14:textId="77777777" w:rsidR="00385686" w:rsidRPr="004A7D8C" w:rsidRDefault="00000000">
      <w:pPr>
        <w:pStyle w:val="CorpsA"/>
        <w:jc w:val="both"/>
        <w:rPr>
          <w:rStyle w:val="Aucun"/>
          <w:sz w:val="20"/>
          <w:szCs w:val="20"/>
        </w:rPr>
      </w:pPr>
      <w:bookmarkStart w:id="1" w:name="_Hlk94017048"/>
      <w:r w:rsidRPr="004A7D8C">
        <w:rPr>
          <w:rStyle w:val="Aucun"/>
          <w:sz w:val="20"/>
          <w:szCs w:val="20"/>
          <w:u w:val="single"/>
        </w:rPr>
        <w:t>Contenu des ateliers</w:t>
      </w:r>
      <w:r w:rsidRPr="004A7D8C">
        <w:rPr>
          <w:rStyle w:val="Aucun"/>
          <w:sz w:val="20"/>
          <w:szCs w:val="20"/>
        </w:rPr>
        <w:t xml:space="preserve"> : </w:t>
      </w:r>
    </w:p>
    <w:p w14:paraId="32DC12D1" w14:textId="77777777" w:rsidR="00385686" w:rsidRPr="004A7D8C" w:rsidRDefault="00385686">
      <w:pPr>
        <w:pStyle w:val="CorpsA"/>
        <w:jc w:val="both"/>
        <w:rPr>
          <w:rStyle w:val="AucunA"/>
          <w:sz w:val="20"/>
          <w:szCs w:val="20"/>
        </w:rPr>
      </w:pPr>
    </w:p>
    <w:p w14:paraId="3FCAB46B" w14:textId="58EFBCA1" w:rsidR="00385686" w:rsidRDefault="00000000">
      <w:pPr>
        <w:pStyle w:val="CorpsA"/>
        <w:jc w:val="both"/>
        <w:rPr>
          <w:rStyle w:val="Aucun"/>
          <w:sz w:val="20"/>
          <w:szCs w:val="20"/>
        </w:rPr>
      </w:pPr>
      <w:r w:rsidRPr="004A7D8C">
        <w:rPr>
          <w:rStyle w:val="Aucun"/>
          <w:sz w:val="20"/>
          <w:szCs w:val="20"/>
        </w:rPr>
        <w:t>A chaque étape de conception du projet, l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architecte organise des ateliers et propose au collectif des outils de créativité permettant d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 xml:space="preserve">exprimer et d’arbitrer les besoins individuels et collectifs, les aspirations, les avis sur les propositions formulées. </w:t>
      </w:r>
    </w:p>
    <w:p w14:paraId="0A9996F8" w14:textId="77777777" w:rsidR="004A7D8C" w:rsidRPr="004A7D8C" w:rsidRDefault="004A7D8C">
      <w:pPr>
        <w:pStyle w:val="CorpsA"/>
        <w:jc w:val="both"/>
        <w:rPr>
          <w:rStyle w:val="Aucun"/>
          <w:sz w:val="20"/>
          <w:szCs w:val="20"/>
        </w:rPr>
      </w:pPr>
    </w:p>
    <w:p w14:paraId="447785BC" w14:textId="1776F8C9" w:rsidR="00385686" w:rsidRPr="004A7D8C" w:rsidRDefault="00000000">
      <w:pPr>
        <w:pStyle w:val="CorpsA"/>
        <w:jc w:val="both"/>
        <w:rPr>
          <w:rStyle w:val="Aucun"/>
          <w:sz w:val="20"/>
          <w:szCs w:val="20"/>
        </w:rPr>
      </w:pPr>
      <w:r w:rsidRPr="004A7D8C">
        <w:rPr>
          <w:rStyle w:val="Aucun"/>
          <w:sz w:val="20"/>
          <w:szCs w:val="20"/>
        </w:rPr>
        <w:t>Exemples d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 xml:space="preserve">outils </w:t>
      </w:r>
      <w:r w:rsidR="004A7D8C">
        <w:rPr>
          <w:rStyle w:val="Aucun"/>
          <w:sz w:val="20"/>
          <w:szCs w:val="20"/>
        </w:rPr>
        <w:t xml:space="preserve">de créativité </w:t>
      </w:r>
      <w:r w:rsidRPr="004A7D8C">
        <w:rPr>
          <w:rStyle w:val="Aucun"/>
          <w:sz w:val="20"/>
          <w:szCs w:val="20"/>
        </w:rPr>
        <w:t>: maquette, questionnaire, images, jeux, diaporamas, échantillons.</w:t>
      </w:r>
    </w:p>
    <w:p w14:paraId="385244C7" w14:textId="35CD24A7" w:rsidR="00385686" w:rsidRPr="004A7D8C" w:rsidRDefault="004A7D8C">
      <w:pPr>
        <w:pStyle w:val="CorpsA"/>
        <w:spacing w:before="240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>L’architecte</w:t>
      </w:r>
      <w:r w:rsidRPr="004A7D8C">
        <w:rPr>
          <w:rStyle w:val="Aucun"/>
          <w:sz w:val="20"/>
          <w:szCs w:val="20"/>
        </w:rPr>
        <w:t xml:space="preserve"> expose au collectif les éléments contextuels et d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analyse du programme ainsi que les contraintes (techniques, réglementaires, …) qui agissent sur la conception du projet architectural.</w:t>
      </w:r>
    </w:p>
    <w:p w14:paraId="47256B12" w14:textId="77777777" w:rsidR="00385686" w:rsidRPr="004A7D8C" w:rsidRDefault="00385686">
      <w:pPr>
        <w:pStyle w:val="CorpsA"/>
        <w:jc w:val="both"/>
        <w:rPr>
          <w:rStyle w:val="AucunA"/>
          <w:sz w:val="20"/>
          <w:szCs w:val="20"/>
        </w:rPr>
      </w:pPr>
    </w:p>
    <w:p w14:paraId="01897725" w14:textId="6CD9A9DD" w:rsidR="00385686" w:rsidRPr="004A7D8C" w:rsidRDefault="004A7D8C">
      <w:pPr>
        <w:pStyle w:val="CorpsA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>L’</w:t>
      </w:r>
      <w:r w:rsidRPr="004A7D8C">
        <w:rPr>
          <w:rStyle w:val="Aucun"/>
          <w:sz w:val="20"/>
          <w:szCs w:val="20"/>
        </w:rPr>
        <w:t>architecte fait valider les études de conception en s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 xml:space="preserve">assurant que le projet réponde aussi bien aux enjeux collectifs </w:t>
      </w:r>
      <w:proofErr w:type="spellStart"/>
      <w:r w:rsidRPr="004A7D8C">
        <w:rPr>
          <w:rStyle w:val="Aucun"/>
          <w:sz w:val="20"/>
          <w:szCs w:val="20"/>
        </w:rPr>
        <w:t>qu</w:t>
      </w:r>
      <w:proofErr w:type="spellEnd"/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aux enjeux individuels. Ce processus de validation s’effectue selon les modalités de gouvernance collective mises en place par la maîtrise d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ouvrage</w:t>
      </w:r>
      <w:r>
        <w:rPr>
          <w:rStyle w:val="Aucun"/>
          <w:sz w:val="20"/>
          <w:szCs w:val="20"/>
        </w:rPr>
        <w:t xml:space="preserve"> et définies au présent contrat.</w:t>
      </w:r>
    </w:p>
    <w:p w14:paraId="11AC859C" w14:textId="7F6AD1F2" w:rsidR="00385686" w:rsidRPr="004A7D8C" w:rsidRDefault="00385686">
      <w:pPr>
        <w:pStyle w:val="CorpsA"/>
        <w:jc w:val="both"/>
        <w:rPr>
          <w:rStyle w:val="AucunA"/>
          <w:sz w:val="20"/>
          <w:szCs w:val="20"/>
        </w:rPr>
      </w:pPr>
    </w:p>
    <w:p w14:paraId="228E69DF" w14:textId="77777777" w:rsidR="00385686" w:rsidRPr="004A7D8C" w:rsidRDefault="00000000">
      <w:pPr>
        <w:pStyle w:val="CorpsA"/>
        <w:spacing w:before="240"/>
        <w:jc w:val="both"/>
        <w:rPr>
          <w:rStyle w:val="Aucun"/>
          <w:sz w:val="20"/>
          <w:szCs w:val="20"/>
          <w:u w:val="single"/>
        </w:rPr>
      </w:pPr>
      <w:r w:rsidRPr="004A7D8C">
        <w:rPr>
          <w:rStyle w:val="Aucun"/>
          <w:sz w:val="20"/>
          <w:szCs w:val="20"/>
          <w:u w:val="single"/>
        </w:rPr>
        <w:t xml:space="preserve">Organisation des ateliers : </w:t>
      </w:r>
    </w:p>
    <w:p w14:paraId="4C8057D4" w14:textId="7FAF5E4D" w:rsidR="00385686" w:rsidRPr="004A7D8C" w:rsidRDefault="00000000">
      <w:pPr>
        <w:pStyle w:val="CorpsA"/>
        <w:spacing w:before="240"/>
        <w:jc w:val="both"/>
        <w:rPr>
          <w:rStyle w:val="Aucun"/>
          <w:i/>
          <w:iCs/>
          <w:sz w:val="20"/>
          <w:szCs w:val="20"/>
        </w:rPr>
      </w:pPr>
      <w:r w:rsidRPr="004A7D8C">
        <w:rPr>
          <w:rStyle w:val="Aucun"/>
          <w:sz w:val="20"/>
          <w:szCs w:val="20"/>
        </w:rPr>
        <w:t xml:space="preserve">Lieu : </w:t>
      </w:r>
      <w:r w:rsidRPr="004A7D8C">
        <w:rPr>
          <w:rStyle w:val="Aucun"/>
          <w:i/>
          <w:iCs/>
          <w:sz w:val="20"/>
          <w:szCs w:val="20"/>
        </w:rPr>
        <w:t>A compléter (à définir par la ma</w:t>
      </w:r>
      <w:r w:rsidR="00062ACB">
        <w:rPr>
          <w:rStyle w:val="Aucun"/>
          <w:i/>
          <w:iCs/>
          <w:sz w:val="20"/>
          <w:szCs w:val="20"/>
        </w:rPr>
        <w:t>î</w:t>
      </w:r>
      <w:r w:rsidRPr="004A7D8C">
        <w:rPr>
          <w:rStyle w:val="Aucun"/>
          <w:i/>
          <w:iCs/>
          <w:sz w:val="20"/>
          <w:szCs w:val="20"/>
        </w:rPr>
        <w:t>trise d</w:t>
      </w:r>
      <w:r w:rsidRPr="004A7D8C">
        <w:rPr>
          <w:rStyle w:val="Aucun"/>
          <w:i/>
          <w:iCs/>
          <w:sz w:val="20"/>
          <w:szCs w:val="20"/>
          <w:rtl/>
        </w:rPr>
        <w:t>’</w:t>
      </w:r>
      <w:r w:rsidRPr="004A7D8C">
        <w:rPr>
          <w:rStyle w:val="Aucun"/>
          <w:i/>
          <w:iCs/>
          <w:sz w:val="20"/>
          <w:szCs w:val="20"/>
        </w:rPr>
        <w:t xml:space="preserve">ouvrage : en agence, en </w:t>
      </w:r>
      <w:proofErr w:type="spellStart"/>
      <w:r w:rsidRPr="004A7D8C">
        <w:rPr>
          <w:rStyle w:val="Aucun"/>
          <w:i/>
          <w:iCs/>
          <w:sz w:val="20"/>
          <w:szCs w:val="20"/>
        </w:rPr>
        <w:t>visio</w:t>
      </w:r>
      <w:proofErr w:type="spellEnd"/>
      <w:r w:rsidRPr="004A7D8C">
        <w:rPr>
          <w:rStyle w:val="Aucun"/>
          <w:i/>
          <w:iCs/>
          <w:sz w:val="20"/>
          <w:szCs w:val="20"/>
        </w:rPr>
        <w:t>…)</w:t>
      </w:r>
    </w:p>
    <w:p w14:paraId="72B650F8" w14:textId="77777777" w:rsidR="00385686" w:rsidRPr="004A7D8C" w:rsidRDefault="00000000">
      <w:pPr>
        <w:pStyle w:val="CorpsA"/>
        <w:spacing w:before="240"/>
        <w:jc w:val="both"/>
        <w:rPr>
          <w:rStyle w:val="Aucun"/>
          <w:sz w:val="20"/>
          <w:szCs w:val="20"/>
        </w:rPr>
      </w:pPr>
      <w:r w:rsidRPr="004A7D8C">
        <w:rPr>
          <w:rStyle w:val="Aucun"/>
          <w:sz w:val="20"/>
          <w:szCs w:val="20"/>
        </w:rPr>
        <w:t xml:space="preserve">Horaires : </w:t>
      </w:r>
      <w:r w:rsidRPr="004A7D8C">
        <w:rPr>
          <w:rStyle w:val="Aucun"/>
          <w:i/>
          <w:iCs/>
          <w:sz w:val="20"/>
          <w:szCs w:val="20"/>
        </w:rPr>
        <w:t>A compléter (cadre, notamment possibilité de soir et weekend</w:t>
      </w:r>
      <w:r w:rsidRPr="004A7D8C">
        <w:rPr>
          <w:rStyle w:val="Aucun"/>
          <w:sz w:val="20"/>
          <w:szCs w:val="20"/>
        </w:rPr>
        <w:t>)</w:t>
      </w:r>
    </w:p>
    <w:p w14:paraId="574D204B" w14:textId="2CF69333" w:rsidR="00385686" w:rsidRPr="004A7D8C" w:rsidRDefault="004A7D8C">
      <w:pPr>
        <w:pStyle w:val="CorpsA"/>
        <w:spacing w:before="240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>Durée de p</w:t>
      </w:r>
      <w:r w:rsidRPr="004A7D8C">
        <w:rPr>
          <w:rStyle w:val="Aucun"/>
          <w:sz w:val="20"/>
          <w:szCs w:val="20"/>
        </w:rPr>
        <w:t>réparation d’un atelier :</w:t>
      </w:r>
      <w:bookmarkEnd w:id="1"/>
      <w:r>
        <w:t xml:space="preserve"> </w:t>
      </w:r>
      <w:r w:rsidRPr="004A7D8C">
        <w:rPr>
          <w:rStyle w:val="Aucun"/>
          <w:i/>
          <w:iCs/>
          <w:sz w:val="20"/>
          <w:szCs w:val="20"/>
        </w:rPr>
        <w:t>à compléter</w:t>
      </w:r>
    </w:p>
    <w:p w14:paraId="66C3E67C" w14:textId="7FDF974C" w:rsidR="00385686" w:rsidRPr="004A7D8C" w:rsidRDefault="00000000">
      <w:pPr>
        <w:pStyle w:val="CorpsA"/>
        <w:spacing w:before="240"/>
        <w:jc w:val="both"/>
        <w:rPr>
          <w:rStyle w:val="Aucun"/>
          <w:sz w:val="20"/>
          <w:szCs w:val="20"/>
        </w:rPr>
      </w:pPr>
      <w:r w:rsidRPr="004A7D8C">
        <w:rPr>
          <w:rStyle w:val="Aucun"/>
          <w:sz w:val="20"/>
          <w:szCs w:val="20"/>
        </w:rPr>
        <w:t xml:space="preserve">Durée </w:t>
      </w:r>
      <w:r w:rsidR="00237840">
        <w:rPr>
          <w:rStyle w:val="Aucun"/>
          <w:sz w:val="20"/>
          <w:szCs w:val="20"/>
        </w:rPr>
        <w:t>des</w:t>
      </w:r>
      <w:r w:rsidRPr="004A7D8C">
        <w:rPr>
          <w:rStyle w:val="Aucun"/>
          <w:sz w:val="20"/>
          <w:szCs w:val="20"/>
        </w:rPr>
        <w:t xml:space="preserve"> ateliers (hors préparation) : Durée</w:t>
      </w:r>
      <w:r w:rsidRPr="004A7D8C">
        <w:rPr>
          <w:rStyle w:val="Aucun"/>
          <w:i/>
          <w:iCs/>
          <w:sz w:val="20"/>
          <w:szCs w:val="20"/>
        </w:rPr>
        <w:t xml:space="preserve"> à compléter</w:t>
      </w:r>
      <w:r w:rsidRPr="004A7D8C">
        <w:rPr>
          <w:rStyle w:val="Aucun"/>
          <w:sz w:val="20"/>
          <w:szCs w:val="20"/>
        </w:rPr>
        <w:t xml:space="preserve"> (Durée indicative constatée : 2h30 à 3h00)</w:t>
      </w:r>
    </w:p>
    <w:p w14:paraId="046E08BB" w14:textId="03726934" w:rsidR="00385686" w:rsidRPr="004A7D8C" w:rsidRDefault="00000000">
      <w:pPr>
        <w:pStyle w:val="CorpsA"/>
        <w:spacing w:before="240"/>
        <w:jc w:val="both"/>
        <w:rPr>
          <w:rStyle w:val="Aucun"/>
          <w:i/>
          <w:iCs/>
          <w:sz w:val="20"/>
          <w:szCs w:val="20"/>
        </w:rPr>
      </w:pPr>
      <w:r w:rsidRPr="004A7D8C">
        <w:rPr>
          <w:rStyle w:val="Aucun"/>
          <w:sz w:val="20"/>
          <w:szCs w:val="20"/>
        </w:rPr>
        <w:t xml:space="preserve">Analyse et rédaction de </w:t>
      </w:r>
      <w:r w:rsidR="004A7D8C" w:rsidRPr="004A7D8C">
        <w:rPr>
          <w:rStyle w:val="Aucun"/>
          <w:sz w:val="20"/>
          <w:szCs w:val="20"/>
        </w:rPr>
        <w:t>compte-rendu</w:t>
      </w:r>
      <w:r w:rsidRPr="004A7D8C">
        <w:rPr>
          <w:rStyle w:val="Aucun"/>
          <w:sz w:val="20"/>
          <w:szCs w:val="20"/>
        </w:rPr>
        <w:t xml:space="preserve"> : Durée</w:t>
      </w:r>
      <w:r w:rsidRPr="004A7D8C">
        <w:rPr>
          <w:rStyle w:val="Aucun"/>
          <w:i/>
          <w:iCs/>
          <w:sz w:val="20"/>
          <w:szCs w:val="20"/>
        </w:rPr>
        <w:t xml:space="preserve"> à compléter (Durée moyenne à compléter)</w:t>
      </w:r>
    </w:p>
    <w:p w14:paraId="0C518DB5" w14:textId="77777777" w:rsidR="00385686" w:rsidRPr="004A7D8C" w:rsidRDefault="00000000">
      <w:pPr>
        <w:pStyle w:val="CorpsA"/>
        <w:spacing w:before="240"/>
        <w:jc w:val="both"/>
        <w:rPr>
          <w:rStyle w:val="Aucun"/>
          <w:sz w:val="20"/>
          <w:szCs w:val="20"/>
        </w:rPr>
      </w:pPr>
      <w:r w:rsidRPr="004A7D8C">
        <w:rPr>
          <w:rStyle w:val="Aucun"/>
          <w:sz w:val="20"/>
          <w:szCs w:val="20"/>
        </w:rPr>
        <w:lastRenderedPageBreak/>
        <w:t>Nombre prévisionnel d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 xml:space="preserve">ateliers : </w:t>
      </w:r>
      <w:r w:rsidRPr="004A7D8C">
        <w:rPr>
          <w:rStyle w:val="Aucun"/>
          <w:i/>
          <w:iCs/>
          <w:sz w:val="20"/>
          <w:szCs w:val="20"/>
        </w:rPr>
        <w:t>(il est utile de préciser, de manière indicative, le nombre d</w:t>
      </w:r>
      <w:r w:rsidRPr="004A7D8C">
        <w:rPr>
          <w:rStyle w:val="Aucun"/>
          <w:i/>
          <w:iCs/>
          <w:sz w:val="20"/>
          <w:szCs w:val="20"/>
          <w:rtl/>
        </w:rPr>
        <w:t>’</w:t>
      </w:r>
      <w:r w:rsidRPr="004A7D8C">
        <w:rPr>
          <w:rStyle w:val="Aucun"/>
          <w:i/>
          <w:iCs/>
          <w:sz w:val="20"/>
          <w:szCs w:val="20"/>
        </w:rPr>
        <w:t>ateliers prévus par phase et leurs principaux enjeux)</w:t>
      </w:r>
    </w:p>
    <w:p w14:paraId="2FB60CD5" w14:textId="3D9F8901" w:rsidR="00385686" w:rsidRPr="004A7D8C" w:rsidRDefault="00000000">
      <w:pPr>
        <w:pStyle w:val="CorpsA"/>
        <w:spacing w:before="240"/>
        <w:jc w:val="both"/>
        <w:rPr>
          <w:rStyle w:val="Aucun"/>
          <w:sz w:val="20"/>
          <w:szCs w:val="20"/>
        </w:rPr>
      </w:pPr>
      <w:r w:rsidRPr="004A7D8C">
        <w:rPr>
          <w:rStyle w:val="Aucun"/>
          <w:sz w:val="20"/>
          <w:szCs w:val="20"/>
          <w:u w:val="single"/>
        </w:rPr>
        <w:t>Total </w:t>
      </w:r>
      <w:r w:rsidRPr="004A7D8C">
        <w:rPr>
          <w:rStyle w:val="Aucun"/>
          <w:sz w:val="20"/>
          <w:szCs w:val="20"/>
        </w:rPr>
        <w:t>:  nombre d’ateliers de (x + y + z) heures soit xx heures</w:t>
      </w:r>
    </w:p>
    <w:p w14:paraId="34A9B2BC" w14:textId="45432254" w:rsidR="00A04DF1" w:rsidRPr="004A7D8C" w:rsidRDefault="00000000">
      <w:pPr>
        <w:pStyle w:val="CorpsA"/>
        <w:spacing w:before="240"/>
        <w:jc w:val="both"/>
        <w:rPr>
          <w:rStyle w:val="Aucun"/>
          <w:sz w:val="20"/>
          <w:szCs w:val="20"/>
        </w:rPr>
      </w:pPr>
      <w:r w:rsidRPr="004A7D8C">
        <w:rPr>
          <w:rStyle w:val="Aucun"/>
          <w:sz w:val="20"/>
          <w:szCs w:val="20"/>
        </w:rPr>
        <w:t>X = durée de préparation des ateliers = durée de l’atelie</w:t>
      </w:r>
      <w:r w:rsidR="00A04DF1" w:rsidRPr="004A7D8C">
        <w:rPr>
          <w:rStyle w:val="Aucun"/>
          <w:sz w:val="20"/>
          <w:szCs w:val="20"/>
        </w:rPr>
        <w:t>r</w:t>
      </w:r>
    </w:p>
    <w:p w14:paraId="76170411" w14:textId="13CAD308" w:rsidR="00385686" w:rsidRPr="004A7D8C" w:rsidRDefault="00000000">
      <w:pPr>
        <w:pStyle w:val="CorpsA"/>
        <w:spacing w:before="240"/>
        <w:jc w:val="both"/>
        <w:rPr>
          <w:rStyle w:val="Aucun"/>
          <w:sz w:val="20"/>
          <w:szCs w:val="20"/>
        </w:rPr>
      </w:pPr>
      <w:proofErr w:type="gramStart"/>
      <w:r w:rsidRPr="004A7D8C">
        <w:rPr>
          <w:rStyle w:val="Aucun"/>
        </w:rPr>
        <w:t>z</w:t>
      </w:r>
      <w:proofErr w:type="gramEnd"/>
      <w:r w:rsidRPr="004A7D8C">
        <w:rPr>
          <w:rStyle w:val="Aucun"/>
          <w:sz w:val="20"/>
          <w:szCs w:val="20"/>
        </w:rPr>
        <w:t xml:space="preserve"> = durée de rédaction d’un compte-rendu</w:t>
      </w:r>
    </w:p>
    <w:p w14:paraId="6C040552" w14:textId="77777777" w:rsidR="00385686" w:rsidRPr="004A7D8C" w:rsidRDefault="00385686">
      <w:pPr>
        <w:pStyle w:val="CorpsA"/>
        <w:jc w:val="both"/>
        <w:rPr>
          <w:rStyle w:val="Aucun"/>
          <w:sz w:val="20"/>
          <w:szCs w:val="20"/>
        </w:rPr>
      </w:pPr>
    </w:p>
    <w:p w14:paraId="714D1272" w14:textId="77777777" w:rsidR="00385686" w:rsidRPr="004A7D8C" w:rsidRDefault="00385686">
      <w:pPr>
        <w:pStyle w:val="CorpsA"/>
        <w:jc w:val="both"/>
        <w:rPr>
          <w:rStyle w:val="AucunA"/>
          <w:sz w:val="20"/>
          <w:szCs w:val="20"/>
        </w:rPr>
      </w:pPr>
    </w:p>
    <w:p w14:paraId="34C9A2C4" w14:textId="77777777" w:rsidR="00385686" w:rsidRPr="004A7D8C" w:rsidRDefault="00000000">
      <w:pPr>
        <w:pStyle w:val="Titre5"/>
        <w:spacing w:after="0"/>
        <w:jc w:val="both"/>
        <w:rPr>
          <w:rStyle w:val="Aucun"/>
          <w:rFonts w:ascii="Heebo" w:eastAsia="Heebo" w:hAnsi="Heebo" w:cs="Heebo"/>
          <w:b w:val="0"/>
          <w:bCs w:val="0"/>
          <w:sz w:val="20"/>
          <w:szCs w:val="20"/>
        </w:rPr>
      </w:pPr>
      <w:r w:rsidRPr="004A7D8C">
        <w:rPr>
          <w:rStyle w:val="Aucun"/>
          <w:b w:val="0"/>
          <w:bCs w:val="0"/>
          <w:sz w:val="20"/>
          <w:szCs w:val="20"/>
        </w:rPr>
        <w:t>■</w:t>
      </w: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 xml:space="preserve">   </w:t>
      </w:r>
      <w:r w:rsidRPr="004A7D8C">
        <w:rPr>
          <w:rStyle w:val="Aucun"/>
          <w:rFonts w:ascii="Heebo" w:eastAsia="Heebo" w:hAnsi="Heebo" w:cs="Heebo"/>
          <w:sz w:val="20"/>
          <w:szCs w:val="20"/>
        </w:rPr>
        <w:t>Entretiens individuels</w:t>
      </w: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 xml:space="preserve"> </w:t>
      </w:r>
    </w:p>
    <w:p w14:paraId="3675FCB7" w14:textId="77777777" w:rsidR="00385686" w:rsidRPr="004A7D8C" w:rsidRDefault="00000000">
      <w:pPr>
        <w:pStyle w:val="Titre5"/>
        <w:spacing w:after="0"/>
        <w:jc w:val="both"/>
        <w:rPr>
          <w:rStyle w:val="Aucun"/>
          <w:rFonts w:ascii="Heebo" w:eastAsia="Heebo" w:hAnsi="Heebo" w:cs="Heebo"/>
          <w:sz w:val="20"/>
          <w:szCs w:val="20"/>
        </w:rPr>
      </w:pP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  <w:u w:val="single"/>
        </w:rPr>
        <w:t>Contenu des entretiens</w:t>
      </w: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 xml:space="preserve"> :  </w:t>
      </w:r>
    </w:p>
    <w:p w14:paraId="52D65C18" w14:textId="05C1A0AB" w:rsidR="00385686" w:rsidRPr="004A7D8C" w:rsidRDefault="00000000">
      <w:pPr>
        <w:pStyle w:val="CorpsA"/>
        <w:jc w:val="both"/>
        <w:rPr>
          <w:rStyle w:val="Aucun"/>
          <w:sz w:val="20"/>
          <w:szCs w:val="20"/>
        </w:rPr>
      </w:pPr>
      <w:r w:rsidRPr="004A7D8C">
        <w:rPr>
          <w:rStyle w:val="AucunA"/>
          <w:sz w:val="20"/>
          <w:szCs w:val="20"/>
        </w:rPr>
        <w:br/>
      </w:r>
      <w:r w:rsidRPr="004A7D8C">
        <w:rPr>
          <w:rStyle w:val="Aucun"/>
          <w:sz w:val="20"/>
          <w:szCs w:val="20"/>
        </w:rPr>
        <w:t>A chaque étape de conception du projet à compter de la validation de l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esquisse, l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architecte procède à des entretiens individuels de chaque foyer qui compose le collectif. Ces entretiens ont pour objet la conception des espaces privatifs</w:t>
      </w:r>
    </w:p>
    <w:p w14:paraId="74EB8CBC" w14:textId="77777777" w:rsidR="00237840" w:rsidRDefault="00000000">
      <w:pPr>
        <w:pStyle w:val="CorpsA"/>
        <w:jc w:val="both"/>
        <w:rPr>
          <w:rStyle w:val="Aucun"/>
          <w:sz w:val="20"/>
          <w:szCs w:val="20"/>
        </w:rPr>
      </w:pPr>
      <w:r w:rsidRPr="004A7D8C">
        <w:rPr>
          <w:rStyle w:val="Aucun"/>
          <w:sz w:val="20"/>
          <w:szCs w:val="20"/>
        </w:rPr>
        <w:t>Dans l’hypothèse où des souhaits spécifiques d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aménagement sont demandés, l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architecte analyse leur faisabilité, précise les conditions de leur mise en œuvre et le cas échéant de leur réversibilité et établit les incidences financières correspondantes.</w:t>
      </w:r>
    </w:p>
    <w:p w14:paraId="0497D665" w14:textId="0B82F552" w:rsidR="00385686" w:rsidRPr="004A7D8C" w:rsidRDefault="00385686">
      <w:pPr>
        <w:pStyle w:val="CorpsA"/>
        <w:jc w:val="both"/>
        <w:rPr>
          <w:rStyle w:val="Aucun"/>
          <w:sz w:val="20"/>
          <w:szCs w:val="20"/>
        </w:rPr>
      </w:pPr>
    </w:p>
    <w:p w14:paraId="500893B8" w14:textId="77777777" w:rsidR="00385686" w:rsidRPr="004A7D8C" w:rsidRDefault="00000000">
      <w:pPr>
        <w:pStyle w:val="CorpsA"/>
        <w:spacing w:before="240"/>
        <w:jc w:val="both"/>
        <w:rPr>
          <w:rStyle w:val="Aucun"/>
          <w:sz w:val="20"/>
          <w:szCs w:val="20"/>
          <w:u w:val="single"/>
        </w:rPr>
      </w:pPr>
      <w:r w:rsidRPr="004A7D8C">
        <w:rPr>
          <w:rStyle w:val="Aucun"/>
          <w:sz w:val="20"/>
          <w:szCs w:val="20"/>
          <w:u w:val="single"/>
        </w:rPr>
        <w:t>Organisation des entretiens</w:t>
      </w:r>
      <w:r w:rsidRPr="004A7D8C">
        <w:rPr>
          <w:rStyle w:val="Aucun"/>
          <w:sz w:val="20"/>
          <w:szCs w:val="20"/>
        </w:rPr>
        <w:t> :</w:t>
      </w:r>
      <w:r w:rsidRPr="004A7D8C">
        <w:rPr>
          <w:rStyle w:val="Aucun"/>
          <w:sz w:val="20"/>
          <w:szCs w:val="20"/>
          <w:u w:val="single"/>
        </w:rPr>
        <w:t xml:space="preserve"> </w:t>
      </w:r>
    </w:p>
    <w:p w14:paraId="7417C811" w14:textId="77777777" w:rsidR="00385686" w:rsidRPr="004A7D8C" w:rsidRDefault="00000000">
      <w:pPr>
        <w:pStyle w:val="CorpsA"/>
        <w:spacing w:before="240"/>
        <w:jc w:val="both"/>
        <w:rPr>
          <w:rStyle w:val="Aucun"/>
          <w:i/>
          <w:iCs/>
          <w:sz w:val="20"/>
          <w:szCs w:val="20"/>
        </w:rPr>
      </w:pPr>
      <w:r w:rsidRPr="004A7D8C">
        <w:rPr>
          <w:rStyle w:val="Aucun"/>
          <w:sz w:val="20"/>
          <w:szCs w:val="20"/>
        </w:rPr>
        <w:t xml:space="preserve">Lieu : </w:t>
      </w:r>
      <w:r w:rsidRPr="004A7D8C">
        <w:rPr>
          <w:rStyle w:val="Aucun"/>
          <w:i/>
          <w:iCs/>
          <w:sz w:val="20"/>
          <w:szCs w:val="20"/>
        </w:rPr>
        <w:t>A compléter (à définir par la maitrise d</w:t>
      </w:r>
      <w:r w:rsidRPr="004A7D8C">
        <w:rPr>
          <w:rStyle w:val="Aucun"/>
          <w:i/>
          <w:iCs/>
          <w:sz w:val="20"/>
          <w:szCs w:val="20"/>
          <w:rtl/>
        </w:rPr>
        <w:t>’</w:t>
      </w:r>
      <w:r w:rsidRPr="004A7D8C">
        <w:rPr>
          <w:rStyle w:val="Aucun"/>
          <w:i/>
          <w:iCs/>
          <w:sz w:val="20"/>
          <w:szCs w:val="20"/>
        </w:rPr>
        <w:t xml:space="preserve">ouvrage, en agence, en </w:t>
      </w:r>
      <w:proofErr w:type="spellStart"/>
      <w:r w:rsidRPr="004A7D8C">
        <w:rPr>
          <w:rStyle w:val="Aucun"/>
          <w:i/>
          <w:iCs/>
          <w:sz w:val="20"/>
          <w:szCs w:val="20"/>
        </w:rPr>
        <w:t>visio</w:t>
      </w:r>
      <w:proofErr w:type="spellEnd"/>
      <w:r w:rsidRPr="004A7D8C">
        <w:rPr>
          <w:rStyle w:val="Aucun"/>
          <w:i/>
          <w:iCs/>
          <w:sz w:val="20"/>
          <w:szCs w:val="20"/>
        </w:rPr>
        <w:t>…)</w:t>
      </w:r>
    </w:p>
    <w:p w14:paraId="4F63264A" w14:textId="77777777" w:rsidR="00385686" w:rsidRPr="004A7D8C" w:rsidRDefault="00000000">
      <w:pPr>
        <w:pStyle w:val="CorpsA"/>
        <w:spacing w:before="240"/>
        <w:jc w:val="both"/>
        <w:rPr>
          <w:rStyle w:val="Aucun"/>
          <w:sz w:val="20"/>
          <w:szCs w:val="20"/>
        </w:rPr>
      </w:pPr>
      <w:r w:rsidRPr="004A7D8C">
        <w:rPr>
          <w:rStyle w:val="Aucun"/>
          <w:sz w:val="20"/>
          <w:szCs w:val="20"/>
        </w:rPr>
        <w:t xml:space="preserve">Horaires : </w:t>
      </w:r>
      <w:r w:rsidRPr="004A7D8C">
        <w:rPr>
          <w:rStyle w:val="Aucun"/>
          <w:i/>
          <w:iCs/>
          <w:sz w:val="20"/>
          <w:szCs w:val="20"/>
        </w:rPr>
        <w:t>A compléter (cadre, notamment possibilité de soir et weekend</w:t>
      </w:r>
      <w:r w:rsidRPr="004A7D8C">
        <w:rPr>
          <w:rStyle w:val="Aucun"/>
          <w:sz w:val="20"/>
          <w:szCs w:val="20"/>
        </w:rPr>
        <w:t>)</w:t>
      </w:r>
    </w:p>
    <w:p w14:paraId="29C0D74D" w14:textId="36158139" w:rsidR="00385686" w:rsidRPr="00237840" w:rsidRDefault="00237840">
      <w:pPr>
        <w:pStyle w:val="CorpsA"/>
        <w:spacing w:before="240"/>
        <w:jc w:val="both"/>
        <w:rPr>
          <w:rStyle w:val="Aucun"/>
          <w:i/>
          <w:iCs/>
          <w:sz w:val="20"/>
          <w:szCs w:val="20"/>
        </w:rPr>
      </w:pPr>
      <w:r>
        <w:rPr>
          <w:rStyle w:val="Aucun"/>
          <w:sz w:val="20"/>
          <w:szCs w:val="20"/>
        </w:rPr>
        <w:t>Durée de p</w:t>
      </w:r>
      <w:r w:rsidRPr="004A7D8C">
        <w:rPr>
          <w:rStyle w:val="Aucun"/>
          <w:sz w:val="20"/>
          <w:szCs w:val="20"/>
        </w:rPr>
        <w:t xml:space="preserve">réparation des entretiens : </w:t>
      </w:r>
      <w:r w:rsidRPr="00237840">
        <w:rPr>
          <w:rStyle w:val="Aucun"/>
          <w:i/>
          <w:iCs/>
          <w:sz w:val="20"/>
          <w:szCs w:val="20"/>
        </w:rPr>
        <w:t xml:space="preserve">à compléter </w:t>
      </w:r>
    </w:p>
    <w:p w14:paraId="66106675" w14:textId="046B08EC" w:rsidR="00385686" w:rsidRPr="004A7D8C" w:rsidRDefault="00000000">
      <w:pPr>
        <w:pStyle w:val="CorpsA"/>
        <w:spacing w:before="240"/>
        <w:jc w:val="both"/>
        <w:rPr>
          <w:rStyle w:val="Aucun"/>
          <w:sz w:val="20"/>
          <w:szCs w:val="20"/>
        </w:rPr>
      </w:pPr>
      <w:r w:rsidRPr="004A7D8C">
        <w:rPr>
          <w:rStyle w:val="Aucun"/>
          <w:sz w:val="20"/>
          <w:szCs w:val="20"/>
        </w:rPr>
        <w:t>Durée des entretiens (hors préparation) : Durée à</w:t>
      </w:r>
      <w:r w:rsidRPr="004A7D8C">
        <w:rPr>
          <w:rStyle w:val="Aucun"/>
          <w:i/>
          <w:iCs/>
          <w:sz w:val="20"/>
          <w:szCs w:val="20"/>
        </w:rPr>
        <w:t xml:space="preserve"> compléter</w:t>
      </w:r>
      <w:r w:rsidRPr="004A7D8C">
        <w:rPr>
          <w:rStyle w:val="Aucun"/>
          <w:sz w:val="20"/>
          <w:szCs w:val="20"/>
        </w:rPr>
        <w:t xml:space="preserve"> (de 1h à ½ journée)</w:t>
      </w:r>
    </w:p>
    <w:p w14:paraId="1E378D45" w14:textId="4327BA6A" w:rsidR="00385686" w:rsidRPr="004A7D8C" w:rsidRDefault="00000000">
      <w:pPr>
        <w:pStyle w:val="CorpsA"/>
        <w:spacing w:before="240"/>
        <w:jc w:val="both"/>
        <w:rPr>
          <w:rStyle w:val="Aucun"/>
          <w:i/>
          <w:iCs/>
          <w:sz w:val="20"/>
          <w:szCs w:val="20"/>
        </w:rPr>
      </w:pPr>
      <w:r w:rsidRPr="004A7D8C">
        <w:rPr>
          <w:rStyle w:val="Aucun"/>
          <w:sz w:val="20"/>
          <w:szCs w:val="20"/>
        </w:rPr>
        <w:t xml:space="preserve">Analyse et rédaction de </w:t>
      </w:r>
      <w:r w:rsidR="00237840" w:rsidRPr="004A7D8C">
        <w:rPr>
          <w:rStyle w:val="Aucun"/>
          <w:sz w:val="20"/>
          <w:szCs w:val="20"/>
        </w:rPr>
        <w:t>compte-rendu</w:t>
      </w:r>
      <w:r w:rsidRPr="004A7D8C">
        <w:rPr>
          <w:rStyle w:val="Aucun"/>
          <w:sz w:val="20"/>
          <w:szCs w:val="20"/>
        </w:rPr>
        <w:t xml:space="preserve"> : Durée à compléter </w:t>
      </w:r>
    </w:p>
    <w:p w14:paraId="54333FB8" w14:textId="684888E5" w:rsidR="00385686" w:rsidRPr="004A7D8C" w:rsidRDefault="00000000">
      <w:pPr>
        <w:pStyle w:val="CorpsA"/>
        <w:spacing w:before="240"/>
        <w:jc w:val="both"/>
        <w:rPr>
          <w:rStyle w:val="Aucun"/>
          <w:sz w:val="20"/>
          <w:szCs w:val="20"/>
        </w:rPr>
      </w:pPr>
      <w:r w:rsidRPr="004A7D8C">
        <w:rPr>
          <w:rStyle w:val="Aucun"/>
          <w:sz w:val="20"/>
          <w:szCs w:val="20"/>
        </w:rPr>
        <w:t>Nombre prévisionnel d</w:t>
      </w:r>
      <w:r w:rsidRPr="004A7D8C">
        <w:rPr>
          <w:rStyle w:val="Aucun"/>
          <w:sz w:val="20"/>
          <w:szCs w:val="20"/>
          <w:rtl/>
        </w:rPr>
        <w:t>’</w:t>
      </w:r>
      <w:r w:rsidRPr="004A7D8C">
        <w:rPr>
          <w:rStyle w:val="Aucun"/>
          <w:sz w:val="20"/>
          <w:szCs w:val="20"/>
        </w:rPr>
        <w:t>entretiens par logement : À</w:t>
      </w:r>
      <w:r w:rsidRPr="004A7D8C">
        <w:rPr>
          <w:rStyle w:val="Aucun"/>
          <w:i/>
          <w:iCs/>
          <w:sz w:val="20"/>
          <w:szCs w:val="20"/>
        </w:rPr>
        <w:t xml:space="preserve"> compléter</w:t>
      </w:r>
      <w:r w:rsidRPr="004A7D8C">
        <w:rPr>
          <w:rStyle w:val="Aucun"/>
          <w:sz w:val="20"/>
          <w:szCs w:val="20"/>
        </w:rPr>
        <w:t xml:space="preserve"> (de 1 à 4)</w:t>
      </w:r>
    </w:p>
    <w:p w14:paraId="4D2063C3" w14:textId="6C9356B7" w:rsidR="00385686" w:rsidRPr="004A7D8C" w:rsidRDefault="00000000">
      <w:pPr>
        <w:pStyle w:val="CorpsA"/>
        <w:spacing w:before="240"/>
        <w:jc w:val="both"/>
        <w:rPr>
          <w:rStyle w:val="Aucun"/>
          <w:sz w:val="20"/>
          <w:szCs w:val="20"/>
        </w:rPr>
      </w:pPr>
      <w:r w:rsidRPr="004A7D8C">
        <w:rPr>
          <w:rStyle w:val="Aucun"/>
          <w:sz w:val="20"/>
          <w:szCs w:val="20"/>
          <w:u w:val="single"/>
        </w:rPr>
        <w:t>Total</w:t>
      </w:r>
      <w:r w:rsidRPr="004A7D8C">
        <w:rPr>
          <w:rStyle w:val="Aucun"/>
          <w:sz w:val="20"/>
          <w:szCs w:val="20"/>
        </w:rPr>
        <w:t xml:space="preserve"> : </w:t>
      </w:r>
      <w:r w:rsidR="00237840" w:rsidRPr="004A7D8C">
        <w:rPr>
          <w:rStyle w:val="Aucun"/>
          <w:sz w:val="20"/>
          <w:szCs w:val="20"/>
        </w:rPr>
        <w:t>nombre d’entretiens</w:t>
      </w:r>
      <w:r w:rsidRPr="004A7D8C">
        <w:rPr>
          <w:rStyle w:val="Aucun"/>
          <w:sz w:val="20"/>
          <w:szCs w:val="20"/>
        </w:rPr>
        <w:t xml:space="preserve"> de (x + y + z) heures pour x foyers soit xx heures</w:t>
      </w:r>
    </w:p>
    <w:p w14:paraId="2E5A4A7E" w14:textId="77777777" w:rsidR="00200211" w:rsidRPr="004A7D8C" w:rsidRDefault="00000000">
      <w:pPr>
        <w:pStyle w:val="CorpsA"/>
        <w:spacing w:before="240"/>
        <w:jc w:val="both"/>
        <w:rPr>
          <w:rStyle w:val="Aucun"/>
          <w:sz w:val="20"/>
          <w:szCs w:val="20"/>
        </w:rPr>
      </w:pPr>
      <w:proofErr w:type="gramStart"/>
      <w:r w:rsidRPr="004A7D8C">
        <w:rPr>
          <w:rStyle w:val="Aucun"/>
          <w:sz w:val="20"/>
          <w:szCs w:val="20"/>
        </w:rPr>
        <w:t>x</w:t>
      </w:r>
      <w:proofErr w:type="gramEnd"/>
      <w:r w:rsidRPr="004A7D8C">
        <w:rPr>
          <w:rStyle w:val="Aucun"/>
          <w:sz w:val="20"/>
          <w:szCs w:val="20"/>
        </w:rPr>
        <w:t xml:space="preserve"> = Préparation d’un entretien</w:t>
      </w:r>
    </w:p>
    <w:p w14:paraId="3CA7F5FF" w14:textId="6533A7A4" w:rsidR="00200211" w:rsidRPr="004A7D8C" w:rsidRDefault="00000000">
      <w:pPr>
        <w:pStyle w:val="CorpsA"/>
        <w:spacing w:before="240"/>
        <w:jc w:val="both"/>
        <w:rPr>
          <w:rStyle w:val="Aucun"/>
          <w:sz w:val="20"/>
          <w:szCs w:val="20"/>
        </w:rPr>
      </w:pPr>
      <w:proofErr w:type="gramStart"/>
      <w:r w:rsidRPr="004A7D8C">
        <w:rPr>
          <w:rStyle w:val="Aucun"/>
          <w:sz w:val="20"/>
          <w:szCs w:val="20"/>
        </w:rPr>
        <w:t>y</w:t>
      </w:r>
      <w:proofErr w:type="gramEnd"/>
      <w:r w:rsidRPr="004A7D8C">
        <w:rPr>
          <w:rStyle w:val="Aucun"/>
          <w:sz w:val="20"/>
          <w:szCs w:val="20"/>
        </w:rPr>
        <w:t xml:space="preserve"> = durée de l’entretien</w:t>
      </w:r>
    </w:p>
    <w:p w14:paraId="6EA01B96" w14:textId="27864239" w:rsidR="00385686" w:rsidRPr="004A7D8C" w:rsidRDefault="00000000">
      <w:pPr>
        <w:pStyle w:val="CorpsA"/>
        <w:spacing w:before="240"/>
        <w:jc w:val="both"/>
        <w:rPr>
          <w:rStyle w:val="Aucun"/>
          <w:sz w:val="20"/>
          <w:szCs w:val="20"/>
        </w:rPr>
      </w:pPr>
      <w:proofErr w:type="gramStart"/>
      <w:r w:rsidRPr="004A7D8C">
        <w:rPr>
          <w:rStyle w:val="Aucun"/>
          <w:sz w:val="20"/>
          <w:szCs w:val="20"/>
        </w:rPr>
        <w:t>z</w:t>
      </w:r>
      <w:proofErr w:type="gramEnd"/>
      <w:r w:rsidRPr="004A7D8C">
        <w:rPr>
          <w:rStyle w:val="Aucun"/>
          <w:sz w:val="20"/>
          <w:szCs w:val="20"/>
        </w:rPr>
        <w:t xml:space="preserve"> = durée de préparation et de rédaction de </w:t>
      </w:r>
      <w:r w:rsidR="00200211" w:rsidRPr="004A7D8C">
        <w:rPr>
          <w:rStyle w:val="Aucun"/>
          <w:sz w:val="20"/>
          <w:szCs w:val="20"/>
        </w:rPr>
        <w:t>compte-rendu</w:t>
      </w:r>
    </w:p>
    <w:p w14:paraId="3D891C55" w14:textId="2D45B8C5" w:rsidR="00385686" w:rsidRPr="004A7D8C" w:rsidRDefault="00000000">
      <w:pPr>
        <w:pStyle w:val="Titre5"/>
        <w:spacing w:after="0"/>
        <w:jc w:val="both"/>
        <w:rPr>
          <w:rStyle w:val="AucunA"/>
          <w:rFonts w:ascii="Heebo" w:eastAsia="Heebo" w:hAnsi="Heebo" w:cs="Heebo"/>
          <w:b w:val="0"/>
          <w:bCs w:val="0"/>
          <w:sz w:val="20"/>
          <w:szCs w:val="20"/>
        </w:rPr>
      </w:pPr>
      <w:r w:rsidRPr="004A7D8C">
        <w:rPr>
          <w:rStyle w:val="Aucun"/>
          <w:b w:val="0"/>
          <w:bCs w:val="0"/>
          <w:sz w:val="20"/>
          <w:szCs w:val="20"/>
        </w:rPr>
        <w:lastRenderedPageBreak/>
        <w:t>■</w:t>
      </w: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 xml:space="preserve">   </w:t>
      </w:r>
      <w:r w:rsidRPr="004A7D8C">
        <w:rPr>
          <w:rStyle w:val="Aucun"/>
          <w:rFonts w:ascii="Heebo" w:eastAsia="Heebo" w:hAnsi="Heebo" w:cs="Heebo"/>
          <w:sz w:val="20"/>
          <w:szCs w:val="20"/>
        </w:rPr>
        <w:t>Rémunération</w:t>
      </w: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 xml:space="preserve"> : </w:t>
      </w:r>
    </w:p>
    <w:p w14:paraId="5010B2D5" w14:textId="499E96FA" w:rsidR="00385686" w:rsidRPr="004A7D8C" w:rsidRDefault="00000000">
      <w:pPr>
        <w:pStyle w:val="Titre5"/>
        <w:spacing w:after="0"/>
        <w:jc w:val="both"/>
        <w:rPr>
          <w:rStyle w:val="Aucun"/>
          <w:rFonts w:ascii="Heebo" w:eastAsia="Heebo" w:hAnsi="Heebo" w:cs="Heebo"/>
          <w:b w:val="0"/>
          <w:bCs w:val="0"/>
          <w:sz w:val="20"/>
          <w:szCs w:val="20"/>
        </w:rPr>
      </w:pP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>-</w:t>
      </w: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ab/>
        <w:t>Nombre prévisionnel d’ateliers : XX, soit XX heures</w:t>
      </w:r>
    </w:p>
    <w:p w14:paraId="2BA979EF" w14:textId="36BE5E13" w:rsidR="00385686" w:rsidRPr="004A7D8C" w:rsidRDefault="00000000">
      <w:pPr>
        <w:pStyle w:val="Titre5"/>
        <w:spacing w:after="0"/>
        <w:jc w:val="both"/>
        <w:rPr>
          <w:rStyle w:val="Aucun"/>
          <w:rFonts w:ascii="Heebo" w:eastAsia="Heebo" w:hAnsi="Heebo" w:cs="Heebo"/>
          <w:b w:val="0"/>
          <w:bCs w:val="0"/>
          <w:sz w:val="20"/>
          <w:szCs w:val="20"/>
        </w:rPr>
      </w:pP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>-</w:t>
      </w: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ab/>
        <w:t>Nombre prévisionnel d’entretien individuels pour l’ensemble des habitants : XX, soit XX heures</w:t>
      </w:r>
    </w:p>
    <w:p w14:paraId="1FB79686" w14:textId="77777777" w:rsidR="00385686" w:rsidRPr="004A7D8C" w:rsidRDefault="00000000">
      <w:pPr>
        <w:pStyle w:val="Titre5"/>
        <w:spacing w:after="0"/>
        <w:jc w:val="both"/>
        <w:rPr>
          <w:rStyle w:val="Aucun"/>
          <w:rFonts w:ascii="Heebo" w:eastAsia="Heebo" w:hAnsi="Heebo" w:cs="Heebo"/>
          <w:b w:val="0"/>
          <w:bCs w:val="0"/>
          <w:sz w:val="20"/>
          <w:szCs w:val="20"/>
        </w:rPr>
      </w:pP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>Soit XX heures au total.</w:t>
      </w:r>
    </w:p>
    <w:p w14:paraId="61165E35" w14:textId="396ED8CC" w:rsidR="00385686" w:rsidRPr="004A7D8C" w:rsidRDefault="00000000">
      <w:pPr>
        <w:pStyle w:val="Titre5"/>
        <w:spacing w:after="0"/>
        <w:jc w:val="both"/>
        <w:rPr>
          <w:rStyle w:val="Aucun"/>
          <w:rFonts w:ascii="Heebo" w:eastAsia="Heebo" w:hAnsi="Heebo" w:cs="Heebo"/>
          <w:b w:val="0"/>
          <w:bCs w:val="0"/>
          <w:sz w:val="20"/>
          <w:szCs w:val="20"/>
        </w:rPr>
      </w:pP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>Coût horaire : XX €</w:t>
      </w:r>
      <w:r w:rsidR="00237840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 xml:space="preserve"> HT</w:t>
      </w: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 xml:space="preserve"> (préciser montant </w:t>
      </w:r>
      <w:r w:rsidR="00062ACB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>TVA</w:t>
      </w: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>)</w:t>
      </w:r>
    </w:p>
    <w:p w14:paraId="3228F4B1" w14:textId="7363EEE1" w:rsidR="00385686" w:rsidRPr="004A7D8C" w:rsidRDefault="00000000">
      <w:pPr>
        <w:pStyle w:val="Titre5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both"/>
        <w:rPr>
          <w:rStyle w:val="Aucun"/>
          <w:rFonts w:ascii="Heebo" w:eastAsia="Heebo" w:hAnsi="Heebo" w:cs="Heebo"/>
          <w:b w:val="0"/>
          <w:bCs w:val="0"/>
          <w:sz w:val="20"/>
          <w:szCs w:val="20"/>
        </w:rPr>
      </w:pP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 xml:space="preserve">Coût forfaitaire de la mission de conception participative : XXXXX euros </w:t>
      </w:r>
      <w:r w:rsidR="00237840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>TTC</w:t>
      </w:r>
    </w:p>
    <w:p w14:paraId="683FF12E" w14:textId="77777777" w:rsidR="00385686" w:rsidRPr="004A7D8C" w:rsidRDefault="00385686">
      <w:pPr>
        <w:pStyle w:val="Titre5"/>
        <w:spacing w:after="0"/>
        <w:jc w:val="both"/>
        <w:rPr>
          <w:rStyle w:val="AucunA"/>
          <w:rFonts w:ascii="Heebo" w:eastAsia="Heebo" w:hAnsi="Heebo" w:cs="Heebo"/>
          <w:b w:val="0"/>
          <w:bCs w:val="0"/>
          <w:sz w:val="20"/>
          <w:szCs w:val="20"/>
        </w:rPr>
      </w:pPr>
    </w:p>
    <w:p w14:paraId="67D057B4" w14:textId="77777777" w:rsidR="00200211" w:rsidRPr="004A7D8C" w:rsidRDefault="00000000">
      <w:pPr>
        <w:pStyle w:val="Titre5"/>
        <w:spacing w:after="0"/>
        <w:jc w:val="both"/>
        <w:rPr>
          <w:rStyle w:val="Aucun"/>
          <w:rFonts w:ascii="Heebo" w:eastAsia="Heebo" w:hAnsi="Heebo" w:cs="Heebo"/>
          <w:b w:val="0"/>
          <w:bCs w:val="0"/>
          <w:sz w:val="20"/>
          <w:szCs w:val="20"/>
        </w:rPr>
      </w:pP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>A la demande du collectif, peuvent être réalisés :</w:t>
      </w:r>
    </w:p>
    <w:p w14:paraId="78146B77" w14:textId="5277C203" w:rsidR="00385686" w:rsidRPr="004A7D8C" w:rsidRDefault="00000000">
      <w:pPr>
        <w:pStyle w:val="Titre5"/>
        <w:spacing w:after="0"/>
        <w:jc w:val="both"/>
      </w:pP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 xml:space="preserve">- un ou plusieurs ateliers complémentaires, pour un montant forfaitaire de x euros (préciser montant </w:t>
      </w:r>
      <w:r w:rsidR="00062ACB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>TVA</w:t>
      </w: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>).</w:t>
      </w: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br/>
        <w:t xml:space="preserve">- un ou plusieurs entretiens individuels complémentaires, pour un montant forfaitaire de x euros (préciser montant </w:t>
      </w:r>
      <w:r w:rsidR="00062ACB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>TVA</w:t>
      </w:r>
      <w:r w:rsidRPr="004A7D8C">
        <w:rPr>
          <w:rStyle w:val="Aucun"/>
          <w:rFonts w:ascii="Heebo" w:eastAsia="Heebo" w:hAnsi="Heebo" w:cs="Heebo"/>
          <w:b w:val="0"/>
          <w:bCs w:val="0"/>
          <w:sz w:val="20"/>
          <w:szCs w:val="20"/>
        </w:rPr>
        <w:t>).</w:t>
      </w:r>
    </w:p>
    <w:p w14:paraId="5BD3297A" w14:textId="77777777" w:rsidR="00A04DF1" w:rsidRDefault="00A04DF1">
      <w:pPr>
        <w:pStyle w:val="Titre5"/>
        <w:spacing w:after="0"/>
        <w:jc w:val="both"/>
      </w:pPr>
    </w:p>
    <w:sectPr w:rsidR="00A04DF1">
      <w:headerReference w:type="default" r:id="rId7"/>
      <w:footerReference w:type="default" r:id="rId8"/>
      <w:pgSz w:w="11900" w:h="16840"/>
      <w:pgMar w:top="3119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7F7D1" w14:textId="77777777" w:rsidR="007820CD" w:rsidRPr="004A7D8C" w:rsidRDefault="007820CD">
      <w:r w:rsidRPr="004A7D8C">
        <w:separator/>
      </w:r>
    </w:p>
  </w:endnote>
  <w:endnote w:type="continuationSeparator" w:id="0">
    <w:p w14:paraId="1398FC17" w14:textId="77777777" w:rsidR="007820CD" w:rsidRPr="004A7D8C" w:rsidRDefault="007820CD">
      <w:r w:rsidRPr="004A7D8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Heebo"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BACE6" w14:textId="77777777" w:rsidR="00385686" w:rsidRPr="004A7D8C" w:rsidRDefault="00385686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63133" w14:textId="77777777" w:rsidR="007820CD" w:rsidRPr="004A7D8C" w:rsidRDefault="007820CD">
      <w:r w:rsidRPr="004A7D8C">
        <w:separator/>
      </w:r>
    </w:p>
  </w:footnote>
  <w:footnote w:type="continuationSeparator" w:id="0">
    <w:p w14:paraId="6B3DAA54" w14:textId="77777777" w:rsidR="007820CD" w:rsidRPr="004A7D8C" w:rsidRDefault="007820CD">
      <w:r w:rsidRPr="004A7D8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89DF1" w14:textId="77777777" w:rsidR="00385686" w:rsidRPr="004A7D8C" w:rsidRDefault="00000000">
    <w:pPr>
      <w:pStyle w:val="En-tte"/>
      <w:tabs>
        <w:tab w:val="right" w:pos="9046"/>
      </w:tabs>
    </w:pPr>
    <w:r w:rsidRPr="004A7D8C">
      <w:rPr>
        <w:noProof/>
      </w:rPr>
      <w:drawing>
        <wp:anchor distT="152400" distB="152400" distL="152400" distR="152400" simplePos="0" relativeHeight="251658240" behindDoc="1" locked="0" layoutInCell="1" allowOverlap="1" wp14:anchorId="4D944644" wp14:editId="4C5875D8">
          <wp:simplePos x="0" y="0"/>
          <wp:positionH relativeFrom="page">
            <wp:posOffset>95950</wp:posOffset>
          </wp:positionH>
          <wp:positionV relativeFrom="page">
            <wp:posOffset>-34394</wp:posOffset>
          </wp:positionV>
          <wp:extent cx="1914525" cy="887095"/>
          <wp:effectExtent l="0" t="0" r="0" b="0"/>
          <wp:wrapNone/>
          <wp:docPr id="1073741825" name="officeArt object" descr="Image 2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226" descr="Image 226"/>
                  <pic:cNvPicPr>
                    <a:picLocks noChangeAspect="1"/>
                  </pic:cNvPicPr>
                </pic:nvPicPr>
                <pic:blipFill>
                  <a:blip r:embed="rId1"/>
                  <a:srcRect l="5056" t="7729" r="2247" b="18357"/>
                  <a:stretch>
                    <a:fillRect/>
                  </a:stretch>
                </pic:blipFill>
                <pic:spPr>
                  <a:xfrm>
                    <a:off x="0" y="0"/>
                    <a:ext cx="1914525" cy="8870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4A7D8C">
      <w:rPr>
        <w:noProof/>
      </w:rPr>
      <w:drawing>
        <wp:anchor distT="152400" distB="152400" distL="152400" distR="152400" simplePos="0" relativeHeight="251659264" behindDoc="1" locked="0" layoutInCell="1" allowOverlap="1" wp14:anchorId="78ADC2D2" wp14:editId="3D17ECF2">
          <wp:simplePos x="0" y="0"/>
          <wp:positionH relativeFrom="page">
            <wp:posOffset>5295900</wp:posOffset>
          </wp:positionH>
          <wp:positionV relativeFrom="page">
            <wp:posOffset>295275</wp:posOffset>
          </wp:positionV>
          <wp:extent cx="2266315" cy="1666875"/>
          <wp:effectExtent l="0" t="0" r="0" b="0"/>
          <wp:wrapNone/>
          <wp:docPr id="1073741826" name="officeArt object" descr="Image 2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 225" descr="Image 225"/>
                  <pic:cNvPicPr>
                    <a:picLocks noChangeAspect="1"/>
                  </pic:cNvPicPr>
                </pic:nvPicPr>
                <pic:blipFill>
                  <a:blip r:embed="rId2"/>
                  <a:srcRect r="58632"/>
                  <a:stretch>
                    <a:fillRect/>
                  </a:stretch>
                </pic:blipFill>
                <pic:spPr>
                  <a:xfrm>
                    <a:off x="0" y="0"/>
                    <a:ext cx="2266315" cy="1666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2564A"/>
    <w:multiLevelType w:val="hybridMultilevel"/>
    <w:tmpl w:val="55D2D61C"/>
    <w:styleLink w:val="Style1import"/>
    <w:lvl w:ilvl="0" w:tplc="9EB044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4C6B92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600D8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D6D36E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47E6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E713E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16712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20BFB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86791C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8056E5"/>
    <w:multiLevelType w:val="hybridMultilevel"/>
    <w:tmpl w:val="55D2D61C"/>
    <w:numStyleLink w:val="Style1import"/>
  </w:abstractNum>
  <w:num w:numId="1" w16cid:durableId="1056851289">
    <w:abstractNumId w:val="0"/>
  </w:num>
  <w:num w:numId="2" w16cid:durableId="21189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86"/>
    <w:rsid w:val="00062ACB"/>
    <w:rsid w:val="000B6DC2"/>
    <w:rsid w:val="00200211"/>
    <w:rsid w:val="00237840"/>
    <w:rsid w:val="00291E9C"/>
    <w:rsid w:val="0037304E"/>
    <w:rsid w:val="00385686"/>
    <w:rsid w:val="004A7D8C"/>
    <w:rsid w:val="007820CD"/>
    <w:rsid w:val="007C6DB5"/>
    <w:rsid w:val="00944105"/>
    <w:rsid w:val="00A04DF1"/>
    <w:rsid w:val="00D1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A2F2"/>
  <w15:docId w15:val="{81F840FE-C700-49DE-975B-F59861B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5">
    <w:name w:val="heading 5"/>
    <w:uiPriority w:val="9"/>
    <w:unhideWhenUsed/>
    <w:qFormat/>
    <w:pPr>
      <w:keepNext/>
      <w:widowControl w:val="0"/>
      <w:suppressAutoHyphens/>
      <w:spacing w:before="120" w:after="60"/>
      <w:outlineLvl w:val="4"/>
    </w:pPr>
    <w:rPr>
      <w:rFonts w:ascii="Arial" w:hAnsi="Arial" w:cs="Arial Unicode MS"/>
      <w:b/>
      <w:bCs/>
      <w:color w:val="000000"/>
      <w:kern w:val="3"/>
      <w:sz w:val="28"/>
      <w:szCs w:val="28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pPr>
      <w:widowControl w:val="0"/>
      <w:suppressAutoHyphens/>
    </w:pPr>
    <w:rPr>
      <w:rFonts w:ascii="Heebo" w:eastAsia="Heebo" w:hAnsi="Heebo" w:cs="Heebo"/>
      <w:color w:val="000000"/>
      <w:kern w:val="3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customStyle="1" w:styleId="AucunA">
    <w:name w:val="Aucun A"/>
    <w:basedOn w:val="Aucun"/>
  </w:style>
  <w:style w:type="paragraph" w:styleId="Paragraphedeliste">
    <w:name w:val="List Paragraph"/>
    <w:pPr>
      <w:widowControl w:val="0"/>
      <w:suppressAutoHyphens/>
      <w:ind w:left="720"/>
    </w:pPr>
    <w:rPr>
      <w:rFonts w:ascii="Heebo" w:eastAsia="Heebo" w:hAnsi="Heebo" w:cs="Heebo"/>
      <w:color w:val="000000"/>
      <w:kern w:val="3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291E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8A8E"/>
      </a:accent1>
      <a:accent2>
        <a:srgbClr val="DAA600"/>
      </a:accent2>
      <a:accent3>
        <a:srgbClr val="8F8F8F"/>
      </a:accent3>
      <a:accent4>
        <a:srgbClr val="6E6E6E"/>
      </a:accent4>
      <a:accent5>
        <a:srgbClr val="4D4D4D"/>
      </a:accent5>
      <a:accent6>
        <a:srgbClr val="2B2B2B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Cassandre</dc:creator>
  <cp:lastModifiedBy>Cassandre LIENART</cp:lastModifiedBy>
  <cp:revision>6</cp:revision>
  <dcterms:created xsi:type="dcterms:W3CDTF">2023-09-08T08:44:00Z</dcterms:created>
  <dcterms:modified xsi:type="dcterms:W3CDTF">2025-01-22T14:07:00Z</dcterms:modified>
</cp:coreProperties>
</file>