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0F2D93" w:rsidR="00F11832" w:rsidP="00D80DDA" w:rsidRDefault="00F11832" w14:paraId="672A6659" wp14:textId="2048FA7B">
      <w:pPr>
        <w:spacing w:line="240" w:lineRule="auto"/>
        <w:jc w:val="both"/>
      </w:pPr>
    </w:p>
    <w:p xmlns:wp14="http://schemas.microsoft.com/office/word/2010/wordml" w:rsidRPr="00D80DDA" w:rsidR="00190D43" w:rsidP="79ABD1C8" w:rsidRDefault="00190D43" w14:paraId="6A05A809" wp14:textId="5ED83B6F">
      <w:pPr>
        <w:pStyle w:val="Normal"/>
        <w:spacing w:line="240" w:lineRule="auto"/>
        <w:ind w:left="567" w:hanging="567"/>
        <w:jc w:val="both"/>
        <w:rPr>
          <w:rFonts w:ascii="Arial" w:hAnsi="Arial" w:cs="Arial"/>
          <w:b w:val="1"/>
          <w:bCs w:val="1"/>
          <w:color w:val="003366"/>
          <w:sz w:val="20"/>
          <w:szCs w:val="20"/>
        </w:rPr>
      </w:pPr>
    </w:p>
    <w:p xmlns:wp14="http://schemas.microsoft.com/office/word/2010/wordml" w:rsidRPr="00C328A4" w:rsidR="00C328A4" w:rsidP="00595E76" w:rsidRDefault="00C328A4" w14:paraId="5A39BBE3" wp14:textId="77777777">
      <w:pPr>
        <w:shd w:val="clear" w:color="auto" w:fill="B6DDE8"/>
        <w:spacing w:line="240" w:lineRule="auto"/>
        <w:ind w:left="567" w:hanging="567"/>
        <w:jc w:val="center"/>
        <w:rPr>
          <w:rFonts w:ascii="Arial" w:hAnsi="Arial" w:cs="Arial"/>
          <w:b/>
          <w:bCs/>
          <w:color w:val="003366"/>
          <w:sz w:val="10"/>
          <w:szCs w:val="20"/>
        </w:rPr>
      </w:pPr>
    </w:p>
    <w:p xmlns:wp14="http://schemas.microsoft.com/office/word/2010/wordml" w:rsidR="00F57FCA" w:rsidP="00595E76" w:rsidRDefault="00C328A4" w14:paraId="2C10F46E" wp14:textId="77777777">
      <w:pPr>
        <w:shd w:val="clear" w:color="auto" w:fill="B6DDE8"/>
        <w:tabs>
          <w:tab w:val="left" w:pos="1778"/>
          <w:tab w:val="center" w:pos="4819"/>
        </w:tabs>
        <w:spacing w:line="240" w:lineRule="auto"/>
        <w:ind w:left="567" w:hanging="567"/>
        <w:jc w:val="center"/>
        <w:rPr>
          <w:rFonts w:ascii="Arial" w:hAnsi="Arial" w:cs="Arial"/>
          <w:b/>
          <w:bCs/>
          <w:color w:val="003366"/>
          <w:sz w:val="20"/>
          <w:szCs w:val="20"/>
        </w:rPr>
      </w:pPr>
      <w:r>
        <w:rPr>
          <w:rFonts w:ascii="Arial" w:hAnsi="Arial" w:cs="Arial"/>
          <w:b/>
          <w:bCs/>
          <w:color w:val="003366"/>
          <w:sz w:val="20"/>
          <w:szCs w:val="20"/>
        </w:rPr>
        <w:t>MODELE DE CONTRAT DE COLLABORATION LIBERALE</w:t>
      </w:r>
    </w:p>
    <w:p xmlns:wp14="http://schemas.microsoft.com/office/word/2010/wordml" w:rsidRPr="00C328A4" w:rsidR="00C328A4" w:rsidP="00595E76" w:rsidRDefault="00C328A4" w14:paraId="41C8F396" wp14:textId="77777777">
      <w:pPr>
        <w:shd w:val="clear" w:color="auto" w:fill="B6DDE8"/>
        <w:spacing w:line="240" w:lineRule="auto"/>
        <w:ind w:left="567" w:hanging="567"/>
        <w:jc w:val="center"/>
        <w:rPr>
          <w:rFonts w:ascii="Arial" w:hAnsi="Arial" w:cs="Arial"/>
          <w:b/>
          <w:bCs/>
          <w:color w:val="003366"/>
          <w:sz w:val="10"/>
          <w:szCs w:val="20"/>
        </w:rPr>
      </w:pPr>
    </w:p>
    <w:p xmlns:wp14="http://schemas.microsoft.com/office/word/2010/wordml" w:rsidR="00886A13" w:rsidP="00886A13" w:rsidRDefault="00886A13" w14:paraId="72A3D3EC" wp14:textId="77777777">
      <w:pPr>
        <w:spacing w:line="240" w:lineRule="auto"/>
        <w:ind w:left="567" w:hanging="567"/>
        <w:jc w:val="center"/>
        <w:rPr>
          <w:rFonts w:ascii="Arial" w:hAnsi="Arial" w:cs="Arial"/>
          <w:bCs/>
          <w:color w:val="003366"/>
          <w:sz w:val="10"/>
          <w:szCs w:val="20"/>
        </w:rPr>
      </w:pPr>
    </w:p>
    <w:p xmlns:wp14="http://schemas.microsoft.com/office/word/2010/wordml" w:rsidRPr="00E439F8" w:rsidR="00667AD1" w:rsidP="00886A13" w:rsidRDefault="009E4B4E" w14:paraId="29D6B04F" wp14:textId="77777777">
      <w:pPr>
        <w:spacing w:line="240" w:lineRule="auto"/>
        <w:ind w:left="567" w:hanging="567"/>
        <w:jc w:val="center"/>
        <w:rPr>
          <w:rFonts w:ascii="Arial" w:hAnsi="Arial" w:cs="Arial"/>
          <w:bCs/>
          <w:color w:val="003366"/>
          <w:sz w:val="10"/>
          <w:szCs w:val="20"/>
        </w:rPr>
      </w:pPr>
      <w:r w:rsidRPr="79ABD1C8" w:rsidR="009E4B4E">
        <w:rPr>
          <w:rFonts w:ascii="Arial" w:hAnsi="Arial" w:cs="Arial"/>
          <w:color w:val="003366"/>
          <w:sz w:val="10"/>
          <w:szCs w:val="10"/>
        </w:rPr>
        <w:t xml:space="preserve"> </w:t>
      </w:r>
    </w:p>
    <w:p w:rsidR="3E53B751" w:rsidP="79ABD1C8" w:rsidRDefault="3E53B751" w14:paraId="07B8BB40" w14:textId="50AED61C">
      <w:pPr>
        <w:shd w:val="clear" w:color="auto" w:fill="FFFFFF" w:themeFill="background1"/>
        <w:spacing w:before="0" w:beforeAutospacing="off" w:after="0" w:afterAutospacing="off"/>
        <w:jc w:val="both"/>
        <w:rPr>
          <w:noProof w:val="0"/>
          <w:lang w:val="fr-FR"/>
        </w:rPr>
      </w:pPr>
      <w:r w:rsidRPr="79ABD1C8" w:rsidR="3E53B751">
        <w:rPr>
          <w:rFonts w:ascii="Calibri" w:hAnsi="Calibri" w:eastAsia="Times New Roman" w:cs="Times New Roman"/>
          <w:noProof w:val="0"/>
          <w:color w:val="auto"/>
          <w:sz w:val="22"/>
          <w:szCs w:val="22"/>
          <w:lang w:val="fr-FR" w:eastAsia="fr-FR" w:bidi="ar-SA"/>
        </w:rPr>
        <w:t>Ce document est un modèle type de contrat. Il constitue le socle minimal des garanties accordées aux deux parties au contrat. Il vous appartient donc d’adapter votre contrat en fonction du contexte de votre cas et/ou de votre situation. Son utilisation ne pourra en aucun cas engager la responsabilité du CNOA.</w:t>
      </w:r>
    </w:p>
    <w:p w:rsidR="79ABD1C8" w:rsidP="79ABD1C8" w:rsidRDefault="79ABD1C8" w14:paraId="6A31D5CD" w14:textId="59F73875">
      <w:pPr>
        <w:pStyle w:val="Normal"/>
        <w:spacing w:line="240" w:lineRule="auto"/>
        <w:jc w:val="both"/>
      </w:pPr>
    </w:p>
    <w:p xmlns:wp14="http://schemas.microsoft.com/office/word/2010/wordml" w:rsidR="00C328A4" w:rsidP="00F16DB1" w:rsidRDefault="006111B7" w14:paraId="35BFFDC0" wp14:textId="77777777">
      <w:pPr>
        <w:spacing w:line="240" w:lineRule="auto"/>
        <w:jc w:val="both"/>
      </w:pPr>
      <w:r>
        <w:t>Le contrat de collaboration libérale</w:t>
      </w:r>
      <w:r w:rsidR="009E4B4E">
        <w:t xml:space="preserve"> est destiné aux architectes</w:t>
      </w:r>
      <w:r w:rsidR="00F16DB1">
        <w:t xml:space="preserve"> inscrits à l’Ordre des architectes </w:t>
      </w:r>
      <w:r w:rsidR="009E4B4E">
        <w:t>qui, pour démarrer leur propre activité</w:t>
      </w:r>
      <w:r w:rsidR="00CC2505">
        <w:t>,</w:t>
      </w:r>
      <w:r w:rsidR="009E4B4E">
        <w:t xml:space="preserve"> ont besoin d’un soutien logistique et professionnel.</w:t>
      </w:r>
      <w:r w:rsidR="00C3589F">
        <w:t xml:space="preserve"> Il n’a pas vocation à</w:t>
      </w:r>
      <w:r w:rsidR="004912AD">
        <w:t xml:space="preserve"> remplacer un contrat de travail.</w:t>
      </w:r>
    </w:p>
    <w:p xmlns:wp14="http://schemas.microsoft.com/office/word/2010/wordml" w:rsidRPr="00F16DB1" w:rsidR="006111B7" w:rsidP="00F16DB1" w:rsidRDefault="006111B7" w14:paraId="0D0B940D" wp14:textId="77777777">
      <w:pPr>
        <w:spacing w:line="240" w:lineRule="auto"/>
        <w:jc w:val="both"/>
      </w:pPr>
    </w:p>
    <w:p xmlns:wp14="http://schemas.microsoft.com/office/word/2010/wordml" w:rsidR="009E4B4E" w:rsidP="00F11832" w:rsidRDefault="009E4B4E" w14:paraId="0E27B00A" wp14:textId="77777777">
      <w:pPr>
        <w:spacing w:line="240" w:lineRule="auto"/>
        <w:rPr>
          <w:sz w:val="20"/>
        </w:rPr>
      </w:pPr>
    </w:p>
    <w:p xmlns:wp14="http://schemas.microsoft.com/office/word/2010/wordml" w:rsidRPr="00A56EAA" w:rsidR="00C328A4" w:rsidP="00F11832" w:rsidRDefault="00C328A4" w14:paraId="5D365DB4" wp14:textId="77777777">
      <w:pPr>
        <w:spacing w:line="240" w:lineRule="auto"/>
        <w:rPr>
          <w:rFonts w:ascii="Arial" w:hAnsi="Arial" w:cs="Arial"/>
          <w:b/>
          <w:bCs/>
          <w:color w:val="003366"/>
          <w:sz w:val="20"/>
          <w:szCs w:val="20"/>
        </w:rPr>
      </w:pPr>
      <w:r w:rsidRPr="00A56EAA">
        <w:rPr>
          <w:rFonts w:ascii="Arial" w:hAnsi="Arial" w:cs="Arial"/>
          <w:b/>
          <w:bCs/>
          <w:color w:val="003366"/>
          <w:sz w:val="20"/>
          <w:szCs w:val="20"/>
        </w:rPr>
        <w:t xml:space="preserve">ENTRE </w:t>
      </w:r>
    </w:p>
    <w:p xmlns:wp14="http://schemas.microsoft.com/office/word/2010/wordml" w:rsidR="00D72291" w:rsidP="00D72291" w:rsidRDefault="00D72291" w14:paraId="60061E4C" wp14:textId="77777777">
      <w:pPr>
        <w:spacing w:line="240" w:lineRule="auto"/>
        <w:jc w:val="both"/>
        <w:rPr>
          <w:sz w:val="20"/>
        </w:rPr>
      </w:pPr>
    </w:p>
    <w:p xmlns:wp14="http://schemas.microsoft.com/office/word/2010/wordml" w:rsidRPr="00577174" w:rsidR="00D72291" w:rsidP="00D72291" w:rsidRDefault="00D72291" w14:paraId="18528877" wp14:textId="77777777">
      <w:pPr>
        <w:spacing w:line="240" w:lineRule="auto"/>
        <w:jc w:val="both"/>
        <w:rPr>
          <w:b/>
          <w:color w:val="31849B"/>
        </w:rPr>
      </w:pPr>
      <w:r w:rsidRPr="00577174">
        <w:rPr>
          <w:b/>
          <w:color w:val="31849B"/>
        </w:rPr>
        <w:t>L'architecte</w:t>
      </w:r>
    </w:p>
    <w:p xmlns:wp14="http://schemas.microsoft.com/office/word/2010/wordml" w:rsidRPr="00CB6709" w:rsidR="00D72291" w:rsidP="00D72291" w:rsidRDefault="00D72291" w14:paraId="44EAFD9C"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1488"/>
        <w:gridCol w:w="5245"/>
        <w:gridCol w:w="3332"/>
      </w:tblGrid>
      <w:tr xmlns:wp14="http://schemas.microsoft.com/office/word/2010/wordml" w:rsidRPr="000F2D93" w:rsidR="000D76B9" w:rsidTr="00595E76" w14:paraId="6FBF436D" wp14:textId="77777777">
        <w:trPr>
          <w:trHeight w:val="100"/>
        </w:trPr>
        <w:tc>
          <w:tcPr>
            <w:tcW w:w="1488" w:type="dxa"/>
            <w:tcBorders>
              <w:bottom w:val="nil"/>
            </w:tcBorders>
            <w:vAlign w:val="center"/>
          </w:tcPr>
          <w:p w:rsidRPr="000F2D93" w:rsidR="000D76B9" w:rsidP="006317D2" w:rsidRDefault="000D76B9" w14:paraId="11256D42" wp14:textId="77777777">
            <w:pPr>
              <w:spacing w:line="240" w:lineRule="auto"/>
              <w:rPr>
                <w:sz w:val="20"/>
              </w:rPr>
            </w:pPr>
            <w:r w:rsidRPr="00595E76">
              <w:rPr>
                <w:rFonts w:ascii="Wingdings" w:hAnsi="Wingdings" w:eastAsia="Wingdings" w:cs="Wingdings"/>
                <w:shd w:val="clear" w:color="auto" w:fill="B6DDE8"/>
              </w:rPr>
              <w:t>q</w:t>
            </w:r>
            <w:r w:rsidRPr="000F2D93">
              <w:rPr>
                <w:rFonts w:cs="Calibri"/>
              </w:rPr>
              <w:t xml:space="preserve">  M </w:t>
            </w:r>
            <w:r>
              <w:rPr>
                <w:rFonts w:cs="Calibri"/>
              </w:rPr>
              <w:t>/</w:t>
            </w:r>
            <w:r w:rsidRPr="000F2D93">
              <w:rPr>
                <w:rFonts w:cs="Calibri"/>
              </w:rPr>
              <w:t xml:space="preserve"> Mme</w:t>
            </w:r>
          </w:p>
        </w:tc>
        <w:tc>
          <w:tcPr>
            <w:tcW w:w="5245" w:type="dxa"/>
            <w:tcBorders>
              <w:bottom w:val="dotted" w:color="auto" w:sz="4" w:space="0"/>
            </w:tcBorders>
            <w:shd w:val="clear" w:color="auto" w:fill="B6DDE8"/>
            <w:vAlign w:val="center"/>
          </w:tcPr>
          <w:p w:rsidRPr="000F2D93" w:rsidR="000D76B9" w:rsidP="006317D2" w:rsidRDefault="000D76B9" w14:paraId="73BD4103"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3332" w:type="dxa"/>
            <w:tcBorders>
              <w:bottom w:val="nil"/>
            </w:tcBorders>
            <w:shd w:val="clear" w:color="auto" w:fill="FFFFFF"/>
            <w:vAlign w:val="center"/>
          </w:tcPr>
          <w:p w:rsidRPr="000F2D93" w:rsidR="000D76B9" w:rsidP="006317D2" w:rsidRDefault="000D76B9" w14:paraId="5C327CEB" wp14:textId="77777777">
            <w:pPr>
              <w:spacing w:line="240" w:lineRule="auto"/>
              <w:rPr>
                <w:sz w:val="20"/>
              </w:rPr>
            </w:pPr>
            <w:r w:rsidRPr="000F2D93">
              <w:rPr>
                <w:rFonts w:cs="Calibri"/>
              </w:rPr>
              <w:t>c</w:t>
            </w:r>
            <w:r w:rsidRPr="000F2D93">
              <w:t>ontractant en son nom personnel.</w:t>
            </w:r>
          </w:p>
        </w:tc>
      </w:tr>
    </w:tbl>
    <w:p xmlns:wp14="http://schemas.microsoft.com/office/word/2010/wordml" w:rsidRPr="00CB6709" w:rsidR="00D72291" w:rsidP="00D72291" w:rsidRDefault="00D72291" w14:paraId="4B94D5A5"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1488"/>
        <w:gridCol w:w="5245"/>
        <w:gridCol w:w="850"/>
        <w:gridCol w:w="2482"/>
      </w:tblGrid>
      <w:tr xmlns:wp14="http://schemas.microsoft.com/office/word/2010/wordml" w:rsidRPr="000F2D93" w:rsidR="00D72291" w:rsidTr="00595E76" w14:paraId="14658B3F" wp14:textId="77777777">
        <w:trPr>
          <w:trHeight w:val="283"/>
        </w:trPr>
        <w:tc>
          <w:tcPr>
            <w:tcW w:w="1488" w:type="dxa"/>
            <w:tcBorders>
              <w:bottom w:val="nil"/>
            </w:tcBorders>
            <w:vAlign w:val="center"/>
          </w:tcPr>
          <w:p w:rsidRPr="000F2D93" w:rsidR="00D72291" w:rsidP="002D641B" w:rsidRDefault="00D72291" w14:paraId="1D8A49A2" wp14:textId="77777777">
            <w:pPr>
              <w:spacing w:line="240" w:lineRule="auto"/>
              <w:rPr>
                <w:sz w:val="20"/>
              </w:rPr>
            </w:pPr>
            <w:r w:rsidRPr="00595E76">
              <w:rPr>
                <w:rFonts w:ascii="Wingdings" w:hAnsi="Wingdings" w:eastAsia="Wingdings" w:cs="Wingdings"/>
                <w:sz w:val="20"/>
                <w:shd w:val="clear" w:color="auto" w:fill="B6DDE8"/>
              </w:rPr>
              <w:t>q</w:t>
            </w:r>
            <w:r w:rsidRPr="000F2D93">
              <w:rPr>
                <w:rFonts w:cs="Calibri"/>
                <w:sz w:val="20"/>
              </w:rPr>
              <w:t xml:space="preserve">  </w:t>
            </w:r>
            <w:r w:rsidRPr="00BC0931">
              <w:rPr>
                <w:rFonts w:cs="Calibri"/>
              </w:rPr>
              <w:t xml:space="preserve">La société </w:t>
            </w:r>
          </w:p>
        </w:tc>
        <w:tc>
          <w:tcPr>
            <w:tcW w:w="5245" w:type="dxa"/>
            <w:tcBorders>
              <w:bottom w:val="dotted" w:color="auto" w:sz="4" w:space="0"/>
            </w:tcBorders>
            <w:shd w:val="clear" w:color="auto" w:fill="B6DDE8"/>
            <w:vAlign w:val="center"/>
          </w:tcPr>
          <w:p w:rsidRPr="000F2D93" w:rsidR="00D72291" w:rsidP="002D641B" w:rsidRDefault="00D72291" w14:paraId="7C229D28"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sidR="00A865B0">
              <w:rPr>
                <w:sz w:val="20"/>
              </w:rPr>
              <w:instrText>FORMTEXT</w:instrText>
            </w:r>
            <w:r w:rsidRPr="000F2D93">
              <w:rPr>
                <w:sz w:val="20"/>
              </w:rPr>
              <w:instrText xml:space="preserve"> </w:instrText>
            </w:r>
            <w:r w:rsidR="00E21CE8">
              <w:rPr>
                <w:sz w:val="20"/>
              </w:rPr>
            </w:r>
            <w:r w:rsidR="00E21CE8">
              <w:rPr>
                <w:sz w:val="20"/>
              </w:rPr>
              <w:fldChar w:fldCharType="separate"/>
            </w:r>
            <w:r w:rsidRPr="000F2D93">
              <w:rPr>
                <w:sz w:val="20"/>
              </w:rPr>
              <w:fldChar w:fldCharType="end"/>
            </w:r>
          </w:p>
        </w:tc>
        <w:tc>
          <w:tcPr>
            <w:tcW w:w="850" w:type="dxa"/>
            <w:tcBorders>
              <w:bottom w:val="nil"/>
            </w:tcBorders>
            <w:shd w:val="clear" w:color="auto" w:fill="FFFFFF"/>
            <w:vAlign w:val="center"/>
          </w:tcPr>
          <w:p w:rsidRPr="004A3501" w:rsidR="00D72291" w:rsidP="002D641B" w:rsidRDefault="00D72291" w14:paraId="0F361A06" wp14:textId="77777777">
            <w:pPr>
              <w:spacing w:line="240" w:lineRule="auto"/>
              <w:jc w:val="right"/>
            </w:pPr>
            <w:r w:rsidRPr="004A3501">
              <w:t>n° RCS</w:t>
            </w:r>
          </w:p>
        </w:tc>
        <w:tc>
          <w:tcPr>
            <w:tcW w:w="2482" w:type="dxa"/>
            <w:tcBorders>
              <w:bottom w:val="dotted" w:color="auto" w:sz="4" w:space="0"/>
            </w:tcBorders>
            <w:shd w:val="clear" w:color="auto" w:fill="B6DDE8"/>
            <w:vAlign w:val="center"/>
          </w:tcPr>
          <w:p w:rsidRPr="000F2D93" w:rsidR="00D72291" w:rsidP="002D641B" w:rsidRDefault="00D72291" w14:paraId="3DEEC669" wp14:textId="77777777">
            <w:pPr>
              <w:spacing w:line="240" w:lineRule="auto"/>
              <w:rPr>
                <w:sz w:val="20"/>
              </w:rPr>
            </w:pPr>
          </w:p>
        </w:tc>
      </w:tr>
    </w:tbl>
    <w:p xmlns:wp14="http://schemas.microsoft.com/office/word/2010/wordml" w:rsidRPr="004A3501" w:rsidR="00D72291" w:rsidP="00D72291" w:rsidRDefault="00D72291" w14:paraId="1B12CF8A" wp14:textId="77777777">
      <w:pPr>
        <w:rPr>
          <w:i/>
        </w:rPr>
      </w:pPr>
      <w:r w:rsidRPr="004A3501">
        <w:rPr>
          <w:i/>
        </w:rPr>
        <w:t>(</w:t>
      </w:r>
      <w:r w:rsidRPr="004A3501" w:rsidR="00CC2505">
        <w:rPr>
          <w:i/>
        </w:rPr>
        <w:t>Préciser</w:t>
      </w:r>
      <w:r w:rsidRPr="004A3501">
        <w:rPr>
          <w:i/>
        </w:rPr>
        <w:t xml:space="preserve"> les prénom, nom et qualité du représentant de la société)</w:t>
      </w:r>
    </w:p>
    <w:p xmlns:wp14="http://schemas.microsoft.com/office/word/2010/wordml" w:rsidRPr="00CB6709" w:rsidR="00D72291" w:rsidP="00D72291" w:rsidRDefault="00D72291" w14:paraId="3656B9AB"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2338"/>
        <w:gridCol w:w="3261"/>
        <w:gridCol w:w="4466"/>
      </w:tblGrid>
      <w:tr xmlns:wp14="http://schemas.microsoft.com/office/word/2010/wordml" w:rsidRPr="00846899" w:rsidR="00D72291" w:rsidTr="00595E76" w14:paraId="09F17F47" wp14:textId="77777777">
        <w:trPr>
          <w:cantSplit/>
          <w:trHeight w:val="283"/>
        </w:trPr>
        <w:tc>
          <w:tcPr>
            <w:tcW w:w="5599" w:type="dxa"/>
            <w:gridSpan w:val="2"/>
            <w:tcBorders>
              <w:bottom w:val="nil"/>
            </w:tcBorders>
            <w:vAlign w:val="center"/>
          </w:tcPr>
          <w:p w:rsidRPr="00846899" w:rsidR="00D72291" w:rsidP="002D641B" w:rsidRDefault="00D72291" w14:paraId="5537FA03" wp14:textId="77777777">
            <w:pPr>
              <w:spacing w:line="240" w:lineRule="auto"/>
            </w:pPr>
            <w:r w:rsidRPr="00846899">
              <w:t>Inscrit(e) au Tableau de l’Ordre des Architectes de la Région </w:t>
            </w:r>
          </w:p>
        </w:tc>
        <w:tc>
          <w:tcPr>
            <w:tcW w:w="4466" w:type="dxa"/>
            <w:tcBorders>
              <w:top w:val="nil"/>
              <w:bottom w:val="dotted" w:color="auto" w:sz="4" w:space="0"/>
            </w:tcBorders>
            <w:shd w:val="clear" w:color="auto" w:fill="B6DDE8"/>
            <w:vAlign w:val="center"/>
          </w:tcPr>
          <w:p w:rsidRPr="00846899" w:rsidR="00D72291" w:rsidP="002D641B" w:rsidRDefault="00D72291" w14:paraId="00E09BBD" wp14:textId="77777777">
            <w:pPr>
              <w:spacing w:line="240" w:lineRule="auto"/>
            </w:pPr>
            <w:r w:rsidRPr="00846899">
              <w:fldChar w:fldCharType="begin">
                <w:ffData>
                  <w:name w:val="Texte124"/>
                  <w:enabled/>
                  <w:calcOnExit w:val="0"/>
                  <w:textInput/>
                </w:ffData>
              </w:fldChar>
            </w:r>
            <w:r w:rsidRPr="00846899">
              <w:instrText xml:space="preserve"> </w:instrText>
            </w:r>
            <w:r w:rsidR="00A865B0">
              <w:instrText>FORMTEXT</w:instrText>
            </w:r>
            <w:r w:rsidRPr="00846899">
              <w:instrText xml:space="preserve"> </w:instrText>
            </w:r>
            <w:r w:rsidR="00E21CE8">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rsidR="00A865B0">
              <w:instrText>FORMTEXT</w:instrText>
            </w:r>
            <w:r w:rsidRPr="00846899">
              <w:instrText xml:space="preserve"> </w:instrText>
            </w:r>
            <w:r w:rsidR="00E21CE8">
              <w:fldChar w:fldCharType="separate"/>
            </w:r>
            <w:r w:rsidRPr="00846899">
              <w:fldChar w:fldCharType="end"/>
            </w:r>
          </w:p>
        </w:tc>
      </w:tr>
      <w:tr xmlns:wp14="http://schemas.microsoft.com/office/word/2010/wordml" w:rsidRPr="00846899" w:rsidR="00D72291" w:rsidTr="00595E76" w14:paraId="722DB3F0" wp14:textId="77777777">
        <w:trPr>
          <w:cantSplit/>
          <w:trHeight w:val="283"/>
        </w:trPr>
        <w:tc>
          <w:tcPr>
            <w:tcW w:w="2338" w:type="dxa"/>
            <w:tcBorders>
              <w:bottom w:val="nil"/>
            </w:tcBorders>
            <w:vAlign w:val="center"/>
          </w:tcPr>
          <w:p w:rsidRPr="00846899" w:rsidR="00D72291" w:rsidP="002D641B" w:rsidRDefault="00D72291" w14:paraId="56B152A2" wp14:textId="77777777">
            <w:pPr>
              <w:spacing w:line="240" w:lineRule="auto"/>
            </w:pPr>
            <w:r w:rsidRPr="00846899">
              <w:t>Sous le numéro national</w:t>
            </w:r>
          </w:p>
        </w:tc>
        <w:tc>
          <w:tcPr>
            <w:tcW w:w="7727" w:type="dxa"/>
            <w:gridSpan w:val="2"/>
            <w:tcBorders>
              <w:top w:val="nil"/>
              <w:bottom w:val="dotted" w:color="auto" w:sz="4" w:space="0"/>
            </w:tcBorders>
            <w:shd w:val="clear" w:color="auto" w:fill="B6DDE8"/>
            <w:vAlign w:val="center"/>
          </w:tcPr>
          <w:p w:rsidRPr="00846899" w:rsidR="00D72291" w:rsidP="002D641B" w:rsidRDefault="00D72291" w14:paraId="5EE229ED" wp14:textId="77777777">
            <w:pPr>
              <w:spacing w:line="240" w:lineRule="auto"/>
            </w:pPr>
            <w:r w:rsidRPr="00846899">
              <w:fldChar w:fldCharType="begin">
                <w:ffData>
                  <w:name w:val=""/>
                  <w:enabled/>
                  <w:calcOnExit w:val="0"/>
                  <w:textInput/>
                </w:ffData>
              </w:fldChar>
            </w:r>
            <w:r w:rsidRPr="00846899">
              <w:instrText xml:space="preserve"> </w:instrText>
            </w:r>
            <w:r w:rsidR="00A865B0">
              <w:instrText>FORMTEXT</w:instrText>
            </w:r>
            <w:r w:rsidRPr="00846899">
              <w:instrText xml:space="preserve"> </w:instrText>
            </w:r>
            <w:r w:rsidR="00E21CE8">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rsidR="00A865B0">
              <w:instrText>FORMTEXT</w:instrText>
            </w:r>
            <w:r w:rsidRPr="00846899">
              <w:instrText xml:space="preserve"> </w:instrText>
            </w:r>
            <w:r w:rsidR="00E21CE8">
              <w:fldChar w:fldCharType="separate"/>
            </w:r>
            <w:r w:rsidRPr="00846899">
              <w:fldChar w:fldCharType="end"/>
            </w:r>
          </w:p>
        </w:tc>
      </w:tr>
    </w:tbl>
    <w:p xmlns:wp14="http://schemas.microsoft.com/office/word/2010/wordml" w:rsidRPr="00CB6709" w:rsidR="00D72291" w:rsidP="00D72291" w:rsidRDefault="00D72291" w14:paraId="45FB0818"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921"/>
        <w:gridCol w:w="283"/>
        <w:gridCol w:w="3826"/>
        <w:gridCol w:w="994"/>
        <w:gridCol w:w="4041"/>
      </w:tblGrid>
      <w:tr xmlns:wp14="http://schemas.microsoft.com/office/word/2010/wordml" w:rsidRPr="000F2D93" w:rsidR="00D72291" w:rsidTr="003E0A2F" w14:paraId="39C65F20" wp14:textId="77777777">
        <w:trPr>
          <w:trHeight w:val="283"/>
        </w:trPr>
        <w:tc>
          <w:tcPr>
            <w:tcW w:w="921" w:type="dxa"/>
            <w:tcBorders>
              <w:bottom w:val="nil"/>
            </w:tcBorders>
            <w:vAlign w:val="center"/>
          </w:tcPr>
          <w:p w:rsidRPr="000F2D93" w:rsidR="00D72291" w:rsidP="002D641B" w:rsidRDefault="00D72291" w14:paraId="66E65EA0" wp14:textId="77777777">
            <w:pPr>
              <w:spacing w:line="240" w:lineRule="auto"/>
              <w:rPr>
                <w:sz w:val="20"/>
              </w:rPr>
            </w:pPr>
            <w:r w:rsidRPr="00BC0931">
              <w:t xml:space="preserve">Adresse </w:t>
            </w:r>
          </w:p>
        </w:tc>
        <w:tc>
          <w:tcPr>
            <w:tcW w:w="9144" w:type="dxa"/>
            <w:gridSpan w:val="4"/>
            <w:tcBorders>
              <w:bottom w:val="dotted" w:color="auto" w:sz="4" w:space="0"/>
            </w:tcBorders>
            <w:shd w:val="clear" w:color="auto" w:fill="B6DDE8"/>
            <w:vAlign w:val="center"/>
          </w:tcPr>
          <w:p w:rsidRPr="000F2D93" w:rsidR="00D72291" w:rsidP="002D641B" w:rsidRDefault="00D72291" w14:paraId="5BFC02B3"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sidR="00A865B0">
              <w:rPr>
                <w:sz w:val="20"/>
              </w:rPr>
              <w:instrText>FORMTEXT</w:instrText>
            </w:r>
            <w:r w:rsidRPr="000F2D93">
              <w:rPr>
                <w:sz w:val="20"/>
              </w:rPr>
              <w:instrText xml:space="preserve"> </w:instrText>
            </w:r>
            <w:r w:rsidR="00E21CE8">
              <w:rPr>
                <w:sz w:val="20"/>
              </w:rPr>
            </w:r>
            <w:r w:rsidR="00E21CE8">
              <w:rPr>
                <w:sz w:val="20"/>
              </w:rPr>
              <w:fldChar w:fldCharType="separate"/>
            </w:r>
            <w:r w:rsidRPr="000F2D93">
              <w:rPr>
                <w:sz w:val="20"/>
              </w:rPr>
              <w:fldChar w:fldCharType="end"/>
            </w:r>
          </w:p>
        </w:tc>
      </w:tr>
      <w:tr xmlns:wp14="http://schemas.microsoft.com/office/word/2010/wordml" w:rsidRPr="00846899" w:rsidR="00D72291" w:rsidTr="00D872CC" w14:paraId="1BE357BC" wp14:textId="77777777">
        <w:trPr>
          <w:cantSplit/>
          <w:trHeight w:val="283"/>
        </w:trPr>
        <w:tc>
          <w:tcPr>
            <w:tcW w:w="1204" w:type="dxa"/>
            <w:gridSpan w:val="2"/>
            <w:tcBorders>
              <w:bottom w:val="nil"/>
            </w:tcBorders>
            <w:vAlign w:val="center"/>
          </w:tcPr>
          <w:p w:rsidRPr="00846899" w:rsidR="00D72291" w:rsidP="002D641B" w:rsidRDefault="00D72291" w14:paraId="1E8638ED" wp14:textId="77777777">
            <w:pPr>
              <w:spacing w:line="240" w:lineRule="auto"/>
            </w:pPr>
            <w:r w:rsidRPr="00846899">
              <w:t>Téléphone</w:t>
            </w:r>
          </w:p>
        </w:tc>
        <w:tc>
          <w:tcPr>
            <w:tcW w:w="3826" w:type="dxa"/>
            <w:tcBorders>
              <w:top w:val="dotted" w:color="auto" w:sz="4" w:space="0"/>
              <w:bottom w:val="dotted" w:color="auto" w:sz="4" w:space="0"/>
            </w:tcBorders>
            <w:shd w:val="clear" w:color="auto" w:fill="B6DDE8"/>
            <w:vAlign w:val="center"/>
          </w:tcPr>
          <w:p w:rsidRPr="00846899" w:rsidR="00D72291" w:rsidP="002D641B" w:rsidRDefault="00D72291" w14:paraId="202E5088" wp14:textId="77777777">
            <w:pPr>
              <w:spacing w:line="240" w:lineRule="auto"/>
              <w:rPr>
                <w:sz w:val="20"/>
                <w:szCs w:val="20"/>
              </w:rPr>
            </w:pPr>
            <w:r w:rsidRPr="00846899">
              <w:rPr>
                <w:sz w:val="20"/>
                <w:szCs w:val="20"/>
              </w:rPr>
              <w:fldChar w:fldCharType="begin">
                <w:ffData>
                  <w:name w:val="Texte124"/>
                  <w:enabled/>
                  <w:calcOnExit w:val="0"/>
                  <w:textInput/>
                </w:ffData>
              </w:fldChar>
            </w:r>
            <w:r w:rsidRPr="00846899">
              <w:rPr>
                <w:sz w:val="20"/>
                <w:szCs w:val="20"/>
              </w:rPr>
              <w:instrText xml:space="preserve"> </w:instrText>
            </w:r>
            <w:r w:rsidR="00A865B0">
              <w:rPr>
                <w:sz w:val="20"/>
                <w:szCs w:val="20"/>
              </w:rPr>
              <w:instrText>FORMTEXT</w:instrText>
            </w:r>
            <w:r w:rsidRPr="00846899">
              <w:rPr>
                <w:sz w:val="20"/>
                <w:szCs w:val="20"/>
              </w:rPr>
              <w:instrText xml:space="preserve"> </w:instrText>
            </w:r>
            <w:r w:rsidR="00E21CE8">
              <w:rPr>
                <w:sz w:val="20"/>
                <w:szCs w:val="20"/>
              </w:rPr>
            </w:r>
            <w:r w:rsidR="00E21CE8">
              <w:rPr>
                <w:sz w:val="20"/>
                <w:szCs w:val="20"/>
              </w:rPr>
              <w:fldChar w:fldCharType="separate"/>
            </w:r>
            <w:r w:rsidRPr="00846899">
              <w:rPr>
                <w:sz w:val="20"/>
                <w:szCs w:val="20"/>
              </w:rPr>
              <w:fldChar w:fldCharType="end"/>
            </w:r>
          </w:p>
        </w:tc>
        <w:tc>
          <w:tcPr>
            <w:tcW w:w="994" w:type="dxa"/>
            <w:tcBorders>
              <w:bottom w:val="nil"/>
              <w:right w:val="nil"/>
            </w:tcBorders>
            <w:vAlign w:val="center"/>
          </w:tcPr>
          <w:p w:rsidRPr="00846899" w:rsidR="00D72291" w:rsidP="002D641B" w:rsidRDefault="00CD1F20" w14:paraId="39B5F011" wp14:textId="77777777">
            <w:pPr>
              <w:spacing w:line="240" w:lineRule="auto"/>
              <w:jc w:val="right"/>
            </w:pPr>
            <w:r>
              <w:t>Courriel</w:t>
            </w:r>
          </w:p>
        </w:tc>
        <w:tc>
          <w:tcPr>
            <w:tcW w:w="4041" w:type="dxa"/>
            <w:tcBorders>
              <w:top w:val="dotted" w:color="auto" w:sz="4" w:space="0"/>
              <w:left w:val="nil"/>
              <w:bottom w:val="dotted" w:color="auto" w:sz="4" w:space="0"/>
              <w:right w:val="nil"/>
            </w:tcBorders>
            <w:shd w:val="clear" w:color="auto" w:fill="B6DDE8"/>
            <w:vAlign w:val="center"/>
          </w:tcPr>
          <w:p w:rsidRPr="00846899" w:rsidR="00D72291" w:rsidP="002D641B" w:rsidRDefault="00D72291" w14:paraId="296E99AD" wp14:textId="77777777">
            <w:pPr>
              <w:spacing w:line="240" w:lineRule="auto"/>
              <w:rPr>
                <w:sz w:val="20"/>
                <w:szCs w:val="20"/>
              </w:rPr>
            </w:pPr>
            <w:r w:rsidRPr="00846899">
              <w:rPr>
                <w:sz w:val="20"/>
                <w:szCs w:val="20"/>
              </w:rPr>
              <w:fldChar w:fldCharType="begin">
                <w:ffData>
                  <w:name w:val=""/>
                  <w:enabled/>
                  <w:calcOnExit w:val="0"/>
                  <w:textInput/>
                </w:ffData>
              </w:fldChar>
            </w:r>
            <w:r w:rsidRPr="00846899">
              <w:rPr>
                <w:sz w:val="20"/>
                <w:szCs w:val="20"/>
              </w:rPr>
              <w:instrText xml:space="preserve"> </w:instrText>
            </w:r>
            <w:r w:rsidR="00A865B0">
              <w:rPr>
                <w:sz w:val="20"/>
                <w:szCs w:val="20"/>
              </w:rPr>
              <w:instrText>FORMTEXT</w:instrText>
            </w:r>
            <w:r w:rsidRPr="00846899">
              <w:rPr>
                <w:sz w:val="20"/>
                <w:szCs w:val="20"/>
              </w:rPr>
              <w:instrText xml:space="preserve"> </w:instrText>
            </w:r>
            <w:r w:rsidR="00E21CE8">
              <w:rPr>
                <w:sz w:val="20"/>
                <w:szCs w:val="20"/>
              </w:rPr>
            </w:r>
            <w:r w:rsidR="00E21CE8">
              <w:rPr>
                <w:sz w:val="20"/>
                <w:szCs w:val="20"/>
              </w:rPr>
              <w:fldChar w:fldCharType="separate"/>
            </w:r>
            <w:r w:rsidRPr="00846899">
              <w:rPr>
                <w:sz w:val="20"/>
                <w:szCs w:val="20"/>
              </w:rPr>
              <w:fldChar w:fldCharType="end"/>
            </w:r>
          </w:p>
        </w:tc>
      </w:tr>
    </w:tbl>
    <w:p xmlns:wp14="http://schemas.microsoft.com/office/word/2010/wordml" w:rsidR="00886A13" w:rsidP="00F11832" w:rsidRDefault="00886A13" w14:paraId="049F31CB" wp14:textId="77777777">
      <w:pPr>
        <w:spacing w:line="240" w:lineRule="auto"/>
        <w:jc w:val="both"/>
        <w:rPr>
          <w:sz w:val="20"/>
          <w:szCs w:val="18"/>
        </w:rPr>
      </w:pPr>
    </w:p>
    <w:p xmlns:wp14="http://schemas.microsoft.com/office/word/2010/wordml" w:rsidRPr="00A56EAA" w:rsidR="00F32B30" w:rsidP="00F11832" w:rsidRDefault="000E1231" w14:paraId="14BBDB04" wp14:textId="77777777">
      <w:pPr>
        <w:spacing w:line="240" w:lineRule="auto"/>
        <w:jc w:val="both"/>
      </w:pPr>
      <w:r w:rsidRPr="00A56EAA">
        <w:t>Ci-après dénommé « </w:t>
      </w:r>
      <w:r w:rsidRPr="00A56EAA">
        <w:rPr>
          <w:b/>
          <w:color w:val="003366"/>
        </w:rPr>
        <w:t>l’architecte</w:t>
      </w:r>
      <w:r w:rsidRPr="00A56EAA">
        <w:t> »</w:t>
      </w:r>
      <w:r w:rsidRPr="00A56EAA" w:rsidR="00A56EAA">
        <w:t xml:space="preserve">, d’une part, </w:t>
      </w:r>
      <w:r w:rsidRPr="00A56EAA">
        <w:t xml:space="preserve"> </w:t>
      </w:r>
    </w:p>
    <w:p xmlns:wp14="http://schemas.microsoft.com/office/word/2010/wordml" w:rsidR="000E1231" w:rsidP="00F11832" w:rsidRDefault="000E1231" w14:paraId="53128261" wp14:textId="77777777">
      <w:pPr>
        <w:spacing w:line="240" w:lineRule="auto"/>
        <w:jc w:val="both"/>
        <w:rPr>
          <w:sz w:val="20"/>
          <w:szCs w:val="18"/>
        </w:rPr>
      </w:pPr>
    </w:p>
    <w:p xmlns:wp14="http://schemas.microsoft.com/office/word/2010/wordml" w:rsidR="000E1231" w:rsidP="000E1231" w:rsidRDefault="00A56EAA" w14:paraId="2B778397" wp14:textId="77777777">
      <w:pPr>
        <w:spacing w:line="240" w:lineRule="auto"/>
        <w:rPr>
          <w:rFonts w:ascii="Arial" w:hAnsi="Arial" w:cs="Arial"/>
          <w:b/>
          <w:bCs/>
          <w:color w:val="003366"/>
          <w:sz w:val="20"/>
          <w:szCs w:val="20"/>
        </w:rPr>
      </w:pPr>
      <w:r>
        <w:rPr>
          <w:rFonts w:ascii="Arial" w:hAnsi="Arial" w:cs="Arial"/>
          <w:b/>
          <w:bCs/>
          <w:color w:val="003366"/>
          <w:sz w:val="20"/>
          <w:szCs w:val="20"/>
        </w:rPr>
        <w:t>ET</w:t>
      </w:r>
      <w:r w:rsidR="000E1231">
        <w:rPr>
          <w:rFonts w:ascii="Arial" w:hAnsi="Arial" w:cs="Arial"/>
          <w:b/>
          <w:bCs/>
          <w:color w:val="003366"/>
          <w:sz w:val="20"/>
          <w:szCs w:val="20"/>
        </w:rPr>
        <w:t xml:space="preserve"> </w:t>
      </w:r>
    </w:p>
    <w:p xmlns:wp14="http://schemas.microsoft.com/office/word/2010/wordml" w:rsidR="000E1231" w:rsidP="00F11832" w:rsidRDefault="000E1231" w14:paraId="62486C05" wp14:textId="77777777">
      <w:pPr>
        <w:spacing w:line="240" w:lineRule="auto"/>
        <w:jc w:val="both"/>
        <w:rPr>
          <w:sz w:val="20"/>
          <w:szCs w:val="18"/>
        </w:rPr>
      </w:pPr>
    </w:p>
    <w:p xmlns:wp14="http://schemas.microsoft.com/office/word/2010/wordml" w:rsidRPr="00577174" w:rsidR="00A56EAA" w:rsidP="00A56EAA" w:rsidRDefault="00A56EAA" w14:paraId="3CB48D27" wp14:textId="77777777">
      <w:pPr>
        <w:spacing w:line="240" w:lineRule="auto"/>
        <w:jc w:val="both"/>
        <w:rPr>
          <w:b/>
          <w:color w:val="31849B"/>
        </w:rPr>
      </w:pPr>
      <w:r w:rsidRPr="00577174">
        <w:rPr>
          <w:b/>
          <w:color w:val="31849B"/>
        </w:rPr>
        <w:t>L'architecte</w:t>
      </w:r>
      <w:r w:rsidR="009E4B4E">
        <w:rPr>
          <w:b/>
          <w:color w:val="31849B"/>
        </w:rPr>
        <w:t xml:space="preserve"> (personne physique)</w:t>
      </w:r>
    </w:p>
    <w:p xmlns:wp14="http://schemas.microsoft.com/office/word/2010/wordml" w:rsidRPr="00CB6709" w:rsidR="00A56EAA" w:rsidP="00A56EAA" w:rsidRDefault="00A56EAA" w14:paraId="4101652C"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1488"/>
        <w:gridCol w:w="5245"/>
        <w:gridCol w:w="3332"/>
      </w:tblGrid>
      <w:tr xmlns:wp14="http://schemas.microsoft.com/office/word/2010/wordml" w:rsidRPr="000F2D93" w:rsidR="00A56EAA" w:rsidTr="003E0A2F" w14:paraId="52D81003" wp14:textId="77777777">
        <w:trPr>
          <w:trHeight w:val="100"/>
        </w:trPr>
        <w:tc>
          <w:tcPr>
            <w:tcW w:w="1488" w:type="dxa"/>
            <w:tcBorders>
              <w:bottom w:val="nil"/>
            </w:tcBorders>
            <w:vAlign w:val="center"/>
          </w:tcPr>
          <w:p w:rsidRPr="000F2D93" w:rsidR="00A56EAA" w:rsidP="001C513B" w:rsidRDefault="00A56EAA" w14:paraId="485E26A3" wp14:textId="77777777">
            <w:pPr>
              <w:spacing w:line="240" w:lineRule="auto"/>
              <w:rPr>
                <w:sz w:val="20"/>
              </w:rPr>
            </w:pPr>
            <w:r w:rsidRPr="00595E76">
              <w:rPr>
                <w:rFonts w:ascii="Wingdings" w:hAnsi="Wingdings" w:eastAsia="Wingdings" w:cs="Wingdings"/>
                <w:shd w:val="clear" w:color="auto" w:fill="B6DDE8"/>
              </w:rPr>
              <w:t>q</w:t>
            </w:r>
            <w:r w:rsidRPr="000F2D93">
              <w:rPr>
                <w:rFonts w:cs="Calibri"/>
              </w:rPr>
              <w:t xml:space="preserve">  M </w:t>
            </w:r>
            <w:r>
              <w:rPr>
                <w:rFonts w:cs="Calibri"/>
              </w:rPr>
              <w:t>/</w:t>
            </w:r>
            <w:r w:rsidRPr="000F2D93">
              <w:rPr>
                <w:rFonts w:cs="Calibri"/>
              </w:rPr>
              <w:t xml:space="preserve"> Mme</w:t>
            </w:r>
          </w:p>
        </w:tc>
        <w:tc>
          <w:tcPr>
            <w:tcW w:w="5245" w:type="dxa"/>
            <w:tcBorders>
              <w:bottom w:val="dotted" w:color="auto" w:sz="4" w:space="0"/>
            </w:tcBorders>
            <w:shd w:val="clear" w:color="auto" w:fill="B6DDE8"/>
            <w:vAlign w:val="center"/>
          </w:tcPr>
          <w:p w:rsidRPr="000F2D93" w:rsidR="00A56EAA" w:rsidP="001C513B" w:rsidRDefault="00A56EAA" w14:paraId="1068DEB0"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3332" w:type="dxa"/>
            <w:tcBorders>
              <w:bottom w:val="nil"/>
            </w:tcBorders>
            <w:shd w:val="clear" w:color="auto" w:fill="FFFFFF"/>
            <w:vAlign w:val="center"/>
          </w:tcPr>
          <w:p w:rsidRPr="000F2D93" w:rsidR="00A56EAA" w:rsidP="001C513B" w:rsidRDefault="00A56EAA" w14:paraId="24582BD8" wp14:textId="77777777">
            <w:pPr>
              <w:spacing w:line="240" w:lineRule="auto"/>
              <w:rPr>
                <w:sz w:val="20"/>
              </w:rPr>
            </w:pPr>
            <w:r w:rsidRPr="000F2D93">
              <w:rPr>
                <w:rFonts w:cs="Calibri"/>
              </w:rPr>
              <w:t>c</w:t>
            </w:r>
            <w:r w:rsidRPr="000F2D93">
              <w:t>ontractant en son nom personnel.</w:t>
            </w:r>
          </w:p>
        </w:tc>
      </w:tr>
    </w:tbl>
    <w:p xmlns:wp14="http://schemas.microsoft.com/office/word/2010/wordml" w:rsidRPr="00CB6709" w:rsidR="00A56EAA" w:rsidP="00A56EAA" w:rsidRDefault="00A56EAA" w14:paraId="4B99056E"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2338"/>
        <w:gridCol w:w="3261"/>
        <w:gridCol w:w="4466"/>
      </w:tblGrid>
      <w:tr xmlns:wp14="http://schemas.microsoft.com/office/word/2010/wordml" w:rsidRPr="00846899" w:rsidR="00A56EAA" w:rsidTr="003E0A2F" w14:paraId="3AC20382" wp14:textId="77777777">
        <w:trPr>
          <w:cantSplit/>
          <w:trHeight w:val="283"/>
        </w:trPr>
        <w:tc>
          <w:tcPr>
            <w:tcW w:w="5599" w:type="dxa"/>
            <w:gridSpan w:val="2"/>
            <w:tcBorders>
              <w:bottom w:val="nil"/>
            </w:tcBorders>
            <w:vAlign w:val="center"/>
          </w:tcPr>
          <w:p w:rsidRPr="00846899" w:rsidR="00A56EAA" w:rsidP="001C513B" w:rsidRDefault="00A56EAA" w14:paraId="480FE94E" wp14:textId="77777777">
            <w:pPr>
              <w:spacing w:line="240" w:lineRule="auto"/>
            </w:pPr>
            <w:r w:rsidRPr="00846899">
              <w:t>Inscrit(e) au Tableau de l’Ordre des Architectes de la Région </w:t>
            </w:r>
          </w:p>
        </w:tc>
        <w:tc>
          <w:tcPr>
            <w:tcW w:w="4466" w:type="dxa"/>
            <w:tcBorders>
              <w:top w:val="nil"/>
              <w:bottom w:val="dotted" w:color="auto" w:sz="4" w:space="0"/>
            </w:tcBorders>
            <w:shd w:val="clear" w:color="auto" w:fill="B6DDE8"/>
            <w:vAlign w:val="center"/>
          </w:tcPr>
          <w:p w:rsidRPr="00846899" w:rsidR="00A56EAA" w:rsidP="001C513B" w:rsidRDefault="00A56EAA" w14:paraId="2DF0C106" wp14:textId="77777777">
            <w:pPr>
              <w:spacing w:line="240" w:lineRule="auto"/>
            </w:pP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r xmlns:wp14="http://schemas.microsoft.com/office/word/2010/wordml" w:rsidRPr="00846899" w:rsidR="00A56EAA" w:rsidTr="003E0A2F" w14:paraId="49271A38" wp14:textId="77777777">
        <w:trPr>
          <w:cantSplit/>
          <w:trHeight w:val="283"/>
        </w:trPr>
        <w:tc>
          <w:tcPr>
            <w:tcW w:w="2338" w:type="dxa"/>
            <w:tcBorders>
              <w:bottom w:val="nil"/>
            </w:tcBorders>
            <w:vAlign w:val="center"/>
          </w:tcPr>
          <w:p w:rsidRPr="00846899" w:rsidR="00A56EAA" w:rsidP="001C513B" w:rsidRDefault="00A56EAA" w14:paraId="22D14CA0" wp14:textId="77777777">
            <w:pPr>
              <w:spacing w:line="240" w:lineRule="auto"/>
            </w:pPr>
            <w:r w:rsidRPr="00846899">
              <w:t>Sous le numéro national</w:t>
            </w:r>
          </w:p>
        </w:tc>
        <w:tc>
          <w:tcPr>
            <w:tcW w:w="7727" w:type="dxa"/>
            <w:gridSpan w:val="2"/>
            <w:tcBorders>
              <w:top w:val="nil"/>
              <w:bottom w:val="dotted" w:color="auto" w:sz="4" w:space="0"/>
            </w:tcBorders>
            <w:shd w:val="clear" w:color="auto" w:fill="B6DDE8"/>
            <w:vAlign w:val="center"/>
          </w:tcPr>
          <w:p w:rsidRPr="00846899" w:rsidR="00A56EAA" w:rsidP="001C513B" w:rsidRDefault="00A56EAA" w14:paraId="3BE0B933" wp14:textId="77777777">
            <w:pPr>
              <w:spacing w:line="240" w:lineRule="auto"/>
            </w:pPr>
            <w:r w:rsidRPr="00846899">
              <w:fldChar w:fldCharType="begin">
                <w:ffData>
                  <w:name w:val=""/>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bl>
    <w:p xmlns:wp14="http://schemas.microsoft.com/office/word/2010/wordml" w:rsidRPr="00CB6709" w:rsidR="00A56EAA" w:rsidP="00A56EAA" w:rsidRDefault="00A56EAA" w14:paraId="1299C43A" wp14:textId="77777777">
      <w:pPr>
        <w:rPr>
          <w:sz w:val="12"/>
        </w:rPr>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921"/>
        <w:gridCol w:w="283"/>
        <w:gridCol w:w="3826"/>
        <w:gridCol w:w="994"/>
        <w:gridCol w:w="4041"/>
      </w:tblGrid>
      <w:tr xmlns:wp14="http://schemas.microsoft.com/office/word/2010/wordml" w:rsidRPr="000F2D93" w:rsidR="00A56EAA" w:rsidTr="003E0A2F" w14:paraId="115C4FE3" wp14:textId="77777777">
        <w:trPr>
          <w:trHeight w:val="283"/>
        </w:trPr>
        <w:tc>
          <w:tcPr>
            <w:tcW w:w="921" w:type="dxa"/>
            <w:vAlign w:val="center"/>
          </w:tcPr>
          <w:p w:rsidRPr="000F2D93" w:rsidR="00A56EAA" w:rsidP="001C513B" w:rsidRDefault="00A56EAA" w14:paraId="6741D68C" wp14:textId="77777777">
            <w:pPr>
              <w:spacing w:line="240" w:lineRule="auto"/>
              <w:rPr>
                <w:sz w:val="20"/>
              </w:rPr>
            </w:pPr>
            <w:r w:rsidRPr="00BC0931">
              <w:t xml:space="preserve">Adresse </w:t>
            </w:r>
          </w:p>
        </w:tc>
        <w:tc>
          <w:tcPr>
            <w:tcW w:w="9144" w:type="dxa"/>
            <w:gridSpan w:val="4"/>
            <w:tcBorders>
              <w:bottom w:val="dotted" w:color="auto" w:sz="4" w:space="0"/>
            </w:tcBorders>
            <w:shd w:val="clear" w:color="auto" w:fill="B6DDE8"/>
            <w:vAlign w:val="center"/>
          </w:tcPr>
          <w:p w:rsidRPr="000F2D93" w:rsidR="00A56EAA" w:rsidP="001C513B" w:rsidRDefault="00A56EAA" w14:paraId="41CF58A4"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r>
      <w:tr xmlns:wp14="http://schemas.microsoft.com/office/word/2010/wordml" w:rsidRPr="00846899" w:rsidR="00A56EAA" w:rsidTr="003E0A2F" w14:paraId="73CE5C2D" wp14:textId="77777777">
        <w:trPr>
          <w:cantSplit/>
          <w:trHeight w:val="283"/>
        </w:trPr>
        <w:tc>
          <w:tcPr>
            <w:tcW w:w="1204" w:type="dxa"/>
            <w:gridSpan w:val="2"/>
            <w:tcBorders>
              <w:bottom w:val="nil"/>
            </w:tcBorders>
            <w:vAlign w:val="center"/>
          </w:tcPr>
          <w:p w:rsidRPr="00846899" w:rsidR="00A56EAA" w:rsidP="001C513B" w:rsidRDefault="00A56EAA" w14:paraId="4A76C488" wp14:textId="77777777">
            <w:pPr>
              <w:spacing w:line="240" w:lineRule="auto"/>
            </w:pPr>
            <w:r w:rsidRPr="00846899">
              <w:t>Téléphone</w:t>
            </w:r>
          </w:p>
        </w:tc>
        <w:tc>
          <w:tcPr>
            <w:tcW w:w="3826" w:type="dxa"/>
            <w:tcBorders>
              <w:top w:val="dotted" w:color="auto" w:sz="4" w:space="0"/>
              <w:bottom w:val="dotted" w:color="auto" w:sz="4" w:space="0"/>
            </w:tcBorders>
            <w:shd w:val="clear" w:color="auto" w:fill="B6DDE8"/>
            <w:vAlign w:val="center"/>
          </w:tcPr>
          <w:p w:rsidRPr="00846899" w:rsidR="00A56EAA" w:rsidP="001C513B" w:rsidRDefault="00A56EAA" w14:paraId="049E0050" wp14:textId="77777777">
            <w:pPr>
              <w:spacing w:line="240" w:lineRule="auto"/>
              <w:rPr>
                <w:sz w:val="20"/>
                <w:szCs w:val="20"/>
              </w:rPr>
            </w:pPr>
            <w:r w:rsidRPr="00846899">
              <w:rPr>
                <w:sz w:val="20"/>
                <w:szCs w:val="20"/>
              </w:rPr>
              <w:fldChar w:fldCharType="begin">
                <w:ffData>
                  <w:name w:val="Texte124"/>
                  <w:enabled/>
                  <w:calcOnExit w:val="0"/>
                  <w:textInput/>
                </w:ffData>
              </w:fldChar>
            </w:r>
            <w:r w:rsidRPr="00846899">
              <w:rPr>
                <w:sz w:val="20"/>
                <w:szCs w:val="20"/>
              </w:rPr>
              <w:instrText xml:space="preserve"> </w:instrText>
            </w:r>
            <w:r>
              <w:rPr>
                <w:sz w:val="20"/>
                <w:szCs w:val="20"/>
              </w:rPr>
              <w:instrText>FORMTEXT</w:instrText>
            </w:r>
            <w:r w:rsidRPr="00846899">
              <w:rPr>
                <w:sz w:val="20"/>
                <w:szCs w:val="20"/>
              </w:rPr>
              <w:instrText xml:space="preserve"> </w:instrText>
            </w:r>
            <w:r>
              <w:rPr>
                <w:sz w:val="20"/>
                <w:szCs w:val="20"/>
              </w:rPr>
            </w:r>
            <w:r>
              <w:rPr>
                <w:sz w:val="20"/>
                <w:szCs w:val="20"/>
              </w:rPr>
              <w:fldChar w:fldCharType="separate"/>
            </w:r>
            <w:r w:rsidRPr="00846899">
              <w:rPr>
                <w:sz w:val="20"/>
                <w:szCs w:val="20"/>
              </w:rPr>
              <w:fldChar w:fldCharType="end"/>
            </w:r>
          </w:p>
        </w:tc>
        <w:tc>
          <w:tcPr>
            <w:tcW w:w="994" w:type="dxa"/>
            <w:tcBorders>
              <w:bottom w:val="nil"/>
              <w:right w:val="nil"/>
            </w:tcBorders>
            <w:vAlign w:val="center"/>
          </w:tcPr>
          <w:p w:rsidRPr="00846899" w:rsidR="00A56EAA" w:rsidP="001C513B" w:rsidRDefault="00A56EAA" w14:paraId="197DDFEF" wp14:textId="77777777">
            <w:pPr>
              <w:spacing w:line="240" w:lineRule="auto"/>
              <w:jc w:val="right"/>
            </w:pPr>
            <w:r>
              <w:t>Courriel</w:t>
            </w:r>
          </w:p>
        </w:tc>
        <w:tc>
          <w:tcPr>
            <w:tcW w:w="4041" w:type="dxa"/>
            <w:tcBorders>
              <w:top w:val="dotted" w:color="auto" w:sz="4" w:space="0"/>
              <w:left w:val="nil"/>
              <w:bottom w:val="dotted" w:color="auto" w:sz="4" w:space="0"/>
              <w:right w:val="nil"/>
            </w:tcBorders>
            <w:shd w:val="clear" w:color="auto" w:fill="B6DDE8"/>
            <w:vAlign w:val="center"/>
          </w:tcPr>
          <w:p w:rsidRPr="00846899" w:rsidR="00A56EAA" w:rsidP="001C513B" w:rsidRDefault="00A56EAA" w14:paraId="6B2138C0" wp14:textId="77777777">
            <w:pPr>
              <w:spacing w:line="240" w:lineRule="auto"/>
              <w:rPr>
                <w:sz w:val="20"/>
                <w:szCs w:val="20"/>
              </w:rPr>
            </w:pPr>
            <w:r w:rsidRPr="00846899">
              <w:rPr>
                <w:sz w:val="20"/>
                <w:szCs w:val="20"/>
              </w:rPr>
              <w:fldChar w:fldCharType="begin">
                <w:ffData>
                  <w:name w:val=""/>
                  <w:enabled/>
                  <w:calcOnExit w:val="0"/>
                  <w:textInput/>
                </w:ffData>
              </w:fldChar>
            </w:r>
            <w:r w:rsidRPr="00846899">
              <w:rPr>
                <w:sz w:val="20"/>
                <w:szCs w:val="20"/>
              </w:rPr>
              <w:instrText xml:space="preserve"> </w:instrText>
            </w:r>
            <w:r>
              <w:rPr>
                <w:sz w:val="20"/>
                <w:szCs w:val="20"/>
              </w:rPr>
              <w:instrText>FORMTEXT</w:instrText>
            </w:r>
            <w:r w:rsidRPr="00846899">
              <w:rPr>
                <w:sz w:val="20"/>
                <w:szCs w:val="20"/>
              </w:rPr>
              <w:instrText xml:space="preserve"> </w:instrText>
            </w:r>
            <w:r>
              <w:rPr>
                <w:sz w:val="20"/>
                <w:szCs w:val="20"/>
              </w:rPr>
            </w:r>
            <w:r>
              <w:rPr>
                <w:sz w:val="20"/>
                <w:szCs w:val="20"/>
              </w:rPr>
              <w:fldChar w:fldCharType="separate"/>
            </w:r>
            <w:r w:rsidRPr="00846899">
              <w:rPr>
                <w:sz w:val="20"/>
                <w:szCs w:val="20"/>
              </w:rPr>
              <w:fldChar w:fldCharType="end"/>
            </w:r>
          </w:p>
        </w:tc>
      </w:tr>
    </w:tbl>
    <w:p xmlns:wp14="http://schemas.microsoft.com/office/word/2010/wordml" w:rsidR="000E1231" w:rsidP="00F11832" w:rsidRDefault="000E1231" w14:paraId="4DDBEF00" wp14:textId="77777777">
      <w:pPr>
        <w:spacing w:line="240" w:lineRule="auto"/>
        <w:jc w:val="both"/>
        <w:rPr>
          <w:sz w:val="20"/>
          <w:szCs w:val="18"/>
        </w:rPr>
      </w:pPr>
    </w:p>
    <w:p xmlns:wp14="http://schemas.microsoft.com/office/word/2010/wordml" w:rsidR="00A56EAA" w:rsidP="00A56EAA" w:rsidRDefault="00A56EAA" w14:paraId="28592F22" wp14:textId="77777777">
      <w:pPr>
        <w:spacing w:line="240" w:lineRule="auto"/>
        <w:jc w:val="both"/>
      </w:pPr>
      <w:r w:rsidRPr="00A56EAA">
        <w:t>Ci-après dénommé « </w:t>
      </w:r>
      <w:r>
        <w:rPr>
          <w:b/>
          <w:color w:val="003366"/>
        </w:rPr>
        <w:t>le c</w:t>
      </w:r>
      <w:r w:rsidR="00432103">
        <w:rPr>
          <w:b/>
          <w:color w:val="003366"/>
        </w:rPr>
        <w:t>ollaborateur</w:t>
      </w:r>
      <w:r w:rsidR="004A4923">
        <w:t> », d’autre part</w:t>
      </w:r>
      <w:r w:rsidRPr="00A56EAA">
        <w:t xml:space="preserve">,  </w:t>
      </w:r>
    </w:p>
    <w:p xmlns:wp14="http://schemas.microsoft.com/office/word/2010/wordml" w:rsidR="00432103" w:rsidP="00432103" w:rsidRDefault="00432103" w14:paraId="3461D779" wp14:textId="77777777">
      <w:pPr>
        <w:spacing w:line="240" w:lineRule="auto"/>
        <w:jc w:val="both"/>
      </w:pPr>
    </w:p>
    <w:p xmlns:wp14="http://schemas.microsoft.com/office/word/2010/wordml" w:rsidR="00432103" w:rsidP="00432103" w:rsidRDefault="00432103" w14:paraId="0D6F872C" wp14:textId="174954BF">
      <w:pPr>
        <w:spacing w:line="240" w:lineRule="auto"/>
        <w:jc w:val="both"/>
      </w:pPr>
      <w:r w:rsidR="00432103">
        <w:rPr/>
        <w:t xml:space="preserve">Les parties sont convenues, pour l’exercice libéral de leur profession, de conclure le présent contrat de collaboration libérale, établi conformément aux dispositions de l’article 18 de la loi </w:t>
      </w:r>
      <w:r w:rsidR="1426C614">
        <w:rPr/>
        <w:t>n°</w:t>
      </w:r>
      <w:r w:rsidR="00432103">
        <w:rPr/>
        <w:t xml:space="preserve">2005-882 du 2 août 2005 et du décret n°80-217 du 20 mars 1980 portant code des devoirs professionnels des architectes. </w:t>
      </w:r>
    </w:p>
    <w:p xmlns:wp14="http://schemas.microsoft.com/office/word/2010/wordml" w:rsidR="00432103" w:rsidP="00432103" w:rsidRDefault="00432103" w14:paraId="3CF2D8B6" wp14:textId="77777777">
      <w:pPr>
        <w:spacing w:line="240" w:lineRule="auto"/>
        <w:jc w:val="both"/>
      </w:pPr>
    </w:p>
    <w:p xmlns:wp14="http://schemas.microsoft.com/office/word/2010/wordml" w:rsidR="00432103" w:rsidP="00432103" w:rsidRDefault="00432103" w14:paraId="5B05F957" wp14:textId="77777777">
      <w:pPr>
        <w:spacing w:line="240" w:lineRule="auto"/>
        <w:jc w:val="both"/>
      </w:pPr>
      <w:r>
        <w:t>Il a pour objet de définir les modalités d’une collaboration confraternelle et exclusive de tout lien de subordination.</w:t>
      </w:r>
    </w:p>
    <w:p xmlns:wp14="http://schemas.microsoft.com/office/word/2010/wordml" w:rsidR="00346F1C" w:rsidP="00432103" w:rsidRDefault="00346F1C" w14:paraId="0FB78278" wp14:textId="77777777">
      <w:pPr>
        <w:spacing w:line="240" w:lineRule="auto"/>
        <w:jc w:val="both"/>
      </w:pPr>
    </w:p>
    <w:p xmlns:wp14="http://schemas.microsoft.com/office/word/2010/wordml" w:rsidR="00432103" w:rsidP="00432103" w:rsidRDefault="00432103" w14:paraId="2F2DB22D" wp14:textId="31E3F013">
      <w:pPr>
        <w:spacing w:line="240" w:lineRule="auto"/>
        <w:jc w:val="both"/>
      </w:pPr>
      <w:r w:rsidR="00432103">
        <w:rPr/>
        <w:t>Les articles 1</w:t>
      </w:r>
      <w:r w:rsidRPr="6A84A8EE" w:rsidR="00432103">
        <w:rPr>
          <w:vertAlign w:val="superscript"/>
        </w:rPr>
        <w:t>er</w:t>
      </w:r>
      <w:r w:rsidR="00432103">
        <w:rPr/>
        <w:t xml:space="preserve"> à 4 et 7 à 10 de la loi n°2008-496 du 27 mai 2008 portant diverses dispositions d'adaptation au droit communautaire dans le domaine de la lutte contre les discriminations s'appliquent au présent contrat de collaboration libérale, y compris lors de sa rupture.</w:t>
      </w:r>
    </w:p>
    <w:p xmlns:wp14="http://schemas.microsoft.com/office/word/2010/wordml" w:rsidR="00432103" w:rsidP="00432103" w:rsidRDefault="00432103" w14:paraId="1FC39945" wp14:textId="77777777">
      <w:pPr>
        <w:spacing w:line="240" w:lineRule="auto"/>
        <w:jc w:val="both"/>
      </w:pPr>
    </w:p>
    <w:tbl>
      <w:tblPr>
        <w:tblW w:w="10065" w:type="dxa"/>
        <w:tblBorders>
          <w:bottom w:val="dotted" w:color="auto" w:sz="4" w:space="0"/>
          <w:insideH w:val="dotted" w:color="auto" w:sz="4" w:space="0"/>
        </w:tblBorders>
        <w:tblLayout w:type="fixed"/>
        <w:tblCellMar>
          <w:left w:w="70" w:type="dxa"/>
          <w:right w:w="70" w:type="dxa"/>
        </w:tblCellMar>
        <w:tblLook w:val="0000" w:firstRow="0" w:lastRow="0" w:firstColumn="0" w:lastColumn="0" w:noHBand="0" w:noVBand="0"/>
      </w:tblPr>
      <w:tblGrid>
        <w:gridCol w:w="3898"/>
        <w:gridCol w:w="6167"/>
      </w:tblGrid>
      <w:tr xmlns:wp14="http://schemas.microsoft.com/office/word/2010/wordml" w:rsidRPr="00846899" w:rsidR="00432103" w:rsidTr="00D872CC" w14:paraId="5152C523" wp14:textId="77777777">
        <w:trPr>
          <w:cantSplit/>
          <w:trHeight w:val="283"/>
        </w:trPr>
        <w:tc>
          <w:tcPr>
            <w:tcW w:w="3898" w:type="dxa"/>
            <w:vAlign w:val="center"/>
          </w:tcPr>
          <w:p w:rsidRPr="00846899" w:rsidR="00432103" w:rsidP="008729D4" w:rsidRDefault="00432103" w14:paraId="12C4490A" wp14:textId="77777777">
            <w:pPr>
              <w:spacing w:line="240" w:lineRule="auto"/>
            </w:pPr>
            <w:r>
              <w:t>Le lieu d’exercice</w:t>
            </w:r>
            <w:r w:rsidR="00C002DD">
              <w:t>*</w:t>
            </w:r>
            <w:r>
              <w:t xml:space="preserve"> de la collaboration est </w:t>
            </w:r>
          </w:p>
        </w:tc>
        <w:tc>
          <w:tcPr>
            <w:tcW w:w="6167" w:type="dxa"/>
            <w:shd w:val="clear" w:color="auto" w:fill="B6DDE8"/>
            <w:vAlign w:val="center"/>
          </w:tcPr>
          <w:p w:rsidRPr="00846899" w:rsidR="00432103" w:rsidP="008729D4" w:rsidRDefault="00432103" w14:paraId="71C76A85" wp14:textId="77777777">
            <w:pPr>
              <w:spacing w:line="240" w:lineRule="auto"/>
            </w:pP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r xmlns:wp14="http://schemas.microsoft.com/office/word/2010/wordml" w:rsidRPr="00846899" w:rsidR="008C4DDA" w:rsidTr="00D872CC" w14:paraId="398921E9" wp14:textId="77777777">
        <w:trPr>
          <w:cantSplit/>
          <w:trHeight w:val="283"/>
        </w:trPr>
        <w:tc>
          <w:tcPr>
            <w:tcW w:w="10065" w:type="dxa"/>
            <w:gridSpan w:val="2"/>
            <w:shd w:val="clear" w:color="auto" w:fill="B6DDE8"/>
            <w:vAlign w:val="center"/>
          </w:tcPr>
          <w:p w:rsidRPr="00846899" w:rsidR="008C4DDA" w:rsidP="008729D4" w:rsidRDefault="008C4DDA" w14:paraId="4E3D9D8D" wp14:textId="77777777">
            <w:pPr>
              <w:spacing w:line="240" w:lineRule="auto"/>
            </w:pP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bl>
    <w:p xmlns:wp14="http://schemas.microsoft.com/office/word/2010/wordml" w:rsidR="00FF60EF" w:rsidP="005461F6" w:rsidRDefault="00FF60EF" w14:paraId="5C0F8274" wp14:textId="77777777">
      <w:pPr>
        <w:spacing w:line="240" w:lineRule="auto"/>
        <w:jc w:val="both"/>
      </w:pPr>
      <w:r>
        <w:t xml:space="preserve">Le collaborateur exerce son activité dans les locaux de l’architecte, sauf opposition disposition contraire dans le présent contrat. </w:t>
      </w:r>
    </w:p>
    <w:p xmlns:wp14="http://schemas.microsoft.com/office/word/2010/wordml" w:rsidR="00FF60EF" w:rsidP="005461F6" w:rsidRDefault="00FF60EF" w14:paraId="0562CB0E" wp14:textId="77777777">
      <w:pPr>
        <w:spacing w:line="240" w:lineRule="auto"/>
        <w:jc w:val="both"/>
      </w:pPr>
    </w:p>
    <w:p xmlns:wp14="http://schemas.microsoft.com/office/word/2010/wordml" w:rsidR="005461F6" w:rsidP="005461F6" w:rsidRDefault="005461F6" w14:paraId="41A973CF" wp14:textId="77777777">
      <w:pPr>
        <w:spacing w:line="240" w:lineRule="auto"/>
        <w:jc w:val="both"/>
      </w:pPr>
      <w:r w:rsidRPr="00FF60EF">
        <w:t xml:space="preserve">Par ailleurs, le </w:t>
      </w:r>
      <w:r>
        <w:t>collaborateur</w:t>
      </w:r>
      <w:r w:rsidRPr="00FF60EF">
        <w:t xml:space="preserve"> pourra être amené ponctuellement à effectuer des déplacements dans le cadre du développement des projets qui lui seront confiés.</w:t>
      </w:r>
    </w:p>
    <w:p xmlns:wp14="http://schemas.microsoft.com/office/word/2010/wordml" w:rsidRPr="00FF60EF" w:rsidR="005461F6" w:rsidP="00FF60EF" w:rsidRDefault="005461F6" w14:paraId="34CE0A41" wp14:textId="77777777">
      <w:pPr>
        <w:spacing w:line="240" w:lineRule="auto"/>
        <w:jc w:val="both"/>
      </w:pPr>
    </w:p>
    <w:p xmlns:wp14="http://schemas.microsoft.com/office/word/2010/wordml" w:rsidRPr="00C002DD" w:rsidR="00432103" w:rsidP="00C002DD" w:rsidRDefault="008C4DDA" w14:paraId="6FCB623F" wp14:textId="77777777">
      <w:pPr>
        <w:spacing w:line="240" w:lineRule="auto"/>
        <w:ind w:left="284"/>
        <w:jc w:val="both"/>
        <w:rPr>
          <w:b/>
          <w:i/>
          <w:color w:val="003366"/>
          <w:sz w:val="20"/>
        </w:rPr>
      </w:pPr>
      <w:r w:rsidRPr="00C002DD">
        <w:rPr>
          <w:rFonts w:ascii="Wingdings" w:hAnsi="Wingdings" w:eastAsia="Wingdings" w:cs="Wingdings"/>
          <w:b/>
          <w:i/>
          <w:color w:val="003366"/>
          <w:sz w:val="20"/>
        </w:rPr>
        <w:t>□</w:t>
      </w:r>
      <w:r w:rsidRPr="00C002DD">
        <w:rPr>
          <w:b/>
          <w:i/>
          <w:color w:val="003366"/>
          <w:sz w:val="20"/>
        </w:rPr>
        <w:t xml:space="preserve"> </w:t>
      </w:r>
      <w:r w:rsidRPr="00C002DD" w:rsidR="00432103">
        <w:rPr>
          <w:b/>
          <w:i/>
          <w:color w:val="003366"/>
          <w:sz w:val="20"/>
        </w:rPr>
        <w:t>Indiquer l’adresse précise de l’agence ou de la société d’architecture (agence principale ou établissement secondaire).</w:t>
      </w:r>
    </w:p>
    <w:p xmlns:wp14="http://schemas.microsoft.com/office/word/2010/wordml" w:rsidR="00432103" w:rsidP="00F11832" w:rsidRDefault="00432103" w14:paraId="62EBF3C5" wp14:textId="77777777">
      <w:pPr>
        <w:spacing w:line="240" w:lineRule="auto"/>
        <w:jc w:val="both"/>
        <w:rPr>
          <w:sz w:val="20"/>
          <w:szCs w:val="18"/>
        </w:rPr>
      </w:pPr>
    </w:p>
    <w:p xmlns:wp14="http://schemas.microsoft.com/office/word/2010/wordml" w:rsidR="00346F1C" w:rsidP="00F11832" w:rsidRDefault="00346F1C" w14:paraId="6D98A12B" wp14:textId="77777777">
      <w:pPr>
        <w:spacing w:line="240" w:lineRule="auto"/>
        <w:jc w:val="both"/>
        <w:rPr>
          <w:sz w:val="20"/>
          <w:szCs w:val="18"/>
        </w:rPr>
      </w:pPr>
    </w:p>
    <w:p xmlns:wp14="http://schemas.microsoft.com/office/word/2010/wordml" w:rsidR="00346F1C" w:rsidP="00F11832" w:rsidRDefault="00346F1C" w14:paraId="2946DB82" wp14:textId="77777777">
      <w:pPr>
        <w:spacing w:line="240" w:lineRule="auto"/>
        <w:jc w:val="both"/>
        <w:rPr>
          <w:sz w:val="20"/>
          <w:szCs w:val="18"/>
        </w:rPr>
      </w:pPr>
    </w:p>
    <w:p xmlns:wp14="http://schemas.microsoft.com/office/word/2010/wordml" w:rsidRPr="000F2D93" w:rsidR="00F11832" w:rsidP="004E2B57" w:rsidRDefault="0092301A" w14:paraId="72F9B685" wp14:textId="77777777">
      <w:pPr>
        <w:tabs>
          <w:tab w:val="left" w:pos="567"/>
        </w:tabs>
        <w:spacing w:line="240" w:lineRule="auto"/>
      </w:pPr>
      <w:r>
        <w:rPr>
          <w:rFonts w:ascii="Arial" w:hAnsi="Arial" w:cs="Arial"/>
          <w:b/>
          <w:bCs/>
          <w:color w:val="003366"/>
          <w:sz w:val="20"/>
          <w:szCs w:val="20"/>
          <w:bdr w:val="single" w:color="auto" w:sz="4" w:space="0"/>
          <w:shd w:val="clear" w:color="auto" w:fill="4BACC6"/>
        </w:rPr>
        <w:t xml:space="preserve"> </w:t>
      </w:r>
      <w:r w:rsidR="00C328A4">
        <w:rPr>
          <w:rFonts w:ascii="Arial" w:hAnsi="Arial" w:cs="Arial"/>
          <w:b/>
          <w:bCs/>
          <w:color w:val="003366"/>
          <w:sz w:val="20"/>
          <w:szCs w:val="20"/>
          <w:bdr w:val="single" w:color="auto" w:sz="4" w:space="0"/>
          <w:shd w:val="clear" w:color="auto" w:fill="4BACC6"/>
        </w:rPr>
        <w:t>1</w:t>
      </w:r>
      <w:r w:rsidRPr="000F2D93" w:rsidR="00F11832">
        <w:rPr>
          <w:rFonts w:ascii="Arial" w:hAnsi="Arial" w:cs="Arial"/>
          <w:b/>
          <w:bCs/>
          <w:color w:val="003366"/>
          <w:sz w:val="20"/>
          <w:szCs w:val="20"/>
          <w:bdr w:val="single" w:color="auto" w:sz="4" w:space="0"/>
          <w:shd w:val="clear" w:color="auto" w:fill="4BACC6"/>
        </w:rPr>
        <w:t xml:space="preserve">  </w:t>
      </w:r>
      <w:r w:rsidRPr="000F2D93" w:rsidR="00F11832">
        <w:tab/>
      </w:r>
      <w:r w:rsidRPr="000F2D93" w:rsidR="00F11832">
        <w:t xml:space="preserve"> </w:t>
      </w:r>
      <w:r w:rsidR="00EE6CE6">
        <w:rPr>
          <w:rFonts w:ascii="Arial" w:hAnsi="Arial" w:cs="Arial"/>
          <w:b/>
          <w:bCs/>
          <w:color w:val="003366"/>
          <w:sz w:val="20"/>
          <w:szCs w:val="20"/>
        </w:rPr>
        <w:t>DUREE</w:t>
      </w:r>
      <w:r w:rsidR="00D80DDA">
        <w:rPr>
          <w:rFonts w:ascii="Arial" w:hAnsi="Arial" w:cs="Arial"/>
          <w:b/>
          <w:bCs/>
          <w:color w:val="003366"/>
          <w:sz w:val="20"/>
          <w:szCs w:val="20"/>
        </w:rPr>
        <w:t xml:space="preserve"> DU CONTRAT DE COLLABORATION LIBERALE</w:t>
      </w:r>
    </w:p>
    <w:p xmlns:wp14="http://schemas.microsoft.com/office/word/2010/wordml" w:rsidR="00D72291" w:rsidP="00D72291" w:rsidRDefault="00D72291" w14:paraId="5997CC1D" wp14:textId="77777777">
      <w:pPr>
        <w:rPr>
          <w:sz w:val="14"/>
        </w:rPr>
      </w:pPr>
    </w:p>
    <w:p xmlns:wp14="http://schemas.microsoft.com/office/word/2010/wordml" w:rsidRPr="00577174" w:rsidR="00EE6CE6" w:rsidP="00EE6CE6" w:rsidRDefault="00EE6CE6" w14:paraId="304D6973" wp14:textId="77777777">
      <w:pPr>
        <w:spacing w:line="240" w:lineRule="auto"/>
        <w:rPr>
          <w:b/>
          <w:color w:val="31849B"/>
        </w:rPr>
      </w:pPr>
      <w:r>
        <w:rPr>
          <w:b/>
          <w:color w:val="31849B"/>
        </w:rPr>
        <w:t>1</w:t>
      </w:r>
      <w:r w:rsidRPr="00577174">
        <w:rPr>
          <w:b/>
          <w:color w:val="31849B"/>
        </w:rPr>
        <w:t xml:space="preserve">.1  </w:t>
      </w:r>
      <w:r>
        <w:rPr>
          <w:b/>
          <w:color w:val="31849B"/>
        </w:rPr>
        <w:t xml:space="preserve">- Durée du contrat </w:t>
      </w:r>
    </w:p>
    <w:p xmlns:wp14="http://schemas.microsoft.com/office/word/2010/wordml" w:rsidRPr="00FF60EF" w:rsidR="00EE6CE6" w:rsidP="00D72291" w:rsidRDefault="00EE6CE6" w14:paraId="110FFD37" wp14:textId="77777777"/>
    <w:p xmlns:wp14="http://schemas.microsoft.com/office/word/2010/wordml" w:rsidR="00FF60EF" w:rsidP="00FF60EF" w:rsidRDefault="005B291D" w14:paraId="132259F5" wp14:textId="77777777">
      <w:pPr>
        <w:tabs>
          <w:tab w:val="left" w:pos="6895"/>
        </w:tabs>
        <w:spacing w:line="240" w:lineRule="auto"/>
        <w:jc w:val="both"/>
        <w:rPr>
          <w:b/>
          <w:u w:val="single"/>
        </w:rPr>
      </w:pPr>
      <w:r>
        <w:rPr>
          <w:b/>
          <w:u w:val="single"/>
        </w:rPr>
        <w:t>1</w:t>
      </w:r>
      <w:r w:rsidRPr="005B291D">
        <w:rPr>
          <w:b/>
          <w:u w:val="single"/>
          <w:vertAlign w:val="superscript"/>
        </w:rPr>
        <w:t>ère</w:t>
      </w:r>
      <w:r>
        <w:rPr>
          <w:b/>
          <w:u w:val="single"/>
        </w:rPr>
        <w:t xml:space="preserve"> variante : </w:t>
      </w:r>
      <w:r w:rsidRPr="00627031" w:rsidR="00D13297">
        <w:rPr>
          <w:b/>
          <w:u w:val="single"/>
        </w:rPr>
        <w:t>Le contrat est conclu pour une durée déterminée</w:t>
      </w:r>
      <w:r w:rsidR="00FF60EF">
        <w:rPr>
          <w:b/>
          <w:u w:val="single"/>
        </w:rPr>
        <w:t xml:space="preserve">, renouvelable par avenant </w:t>
      </w:r>
    </w:p>
    <w:p xmlns:wp14="http://schemas.microsoft.com/office/word/2010/wordml" w:rsidR="00D13297" w:rsidP="00D13297" w:rsidRDefault="00D13297" w14:paraId="6B699379" wp14:textId="77777777">
      <w:pPr>
        <w:spacing w:line="240" w:lineRule="auto"/>
        <w:jc w:val="both"/>
      </w:pPr>
    </w:p>
    <w:tbl>
      <w:tblPr>
        <w:tblW w:w="10065" w:type="dxa"/>
        <w:tblLayout w:type="fixed"/>
        <w:tblCellMar>
          <w:left w:w="70" w:type="dxa"/>
          <w:right w:w="70" w:type="dxa"/>
        </w:tblCellMar>
        <w:tblLook w:val="0000" w:firstRow="0" w:lastRow="0" w:firstColumn="0" w:lastColumn="0" w:noHBand="0" w:noVBand="0"/>
      </w:tblPr>
      <w:tblGrid>
        <w:gridCol w:w="4039"/>
        <w:gridCol w:w="1418"/>
        <w:gridCol w:w="1843"/>
        <w:gridCol w:w="2765"/>
      </w:tblGrid>
      <w:tr xmlns:wp14="http://schemas.microsoft.com/office/word/2010/wordml" w:rsidRPr="000F2D93" w:rsidR="00943FBB" w:rsidTr="00E85093" w14:paraId="377AB1B0" wp14:textId="77777777">
        <w:trPr>
          <w:trHeight w:val="100"/>
        </w:trPr>
        <w:tc>
          <w:tcPr>
            <w:tcW w:w="4039" w:type="dxa"/>
            <w:vAlign w:val="center"/>
          </w:tcPr>
          <w:p w:rsidRPr="000F2D93" w:rsidR="00943FBB" w:rsidP="006317D2" w:rsidRDefault="00943FBB" w14:paraId="15534A10" wp14:textId="77777777">
            <w:pPr>
              <w:spacing w:line="240" w:lineRule="auto"/>
              <w:rPr>
                <w:sz w:val="20"/>
              </w:rPr>
            </w:pPr>
            <w:r>
              <w:t>Le présent contrat est conclu à compter du</w:t>
            </w:r>
          </w:p>
        </w:tc>
        <w:tc>
          <w:tcPr>
            <w:tcW w:w="1418" w:type="dxa"/>
            <w:shd w:val="clear" w:color="auto" w:fill="B6DDE8"/>
            <w:vAlign w:val="center"/>
          </w:tcPr>
          <w:p w:rsidRPr="000F2D93" w:rsidR="00943FBB" w:rsidP="006317D2" w:rsidRDefault="00943FBB" w14:paraId="01242FFA"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1843" w:type="dxa"/>
            <w:vAlign w:val="center"/>
          </w:tcPr>
          <w:p w:rsidRPr="009850F5" w:rsidR="00943FBB" w:rsidP="006317D2" w:rsidRDefault="00943FBB" w14:paraId="408B1C76" wp14:textId="77777777">
            <w:pPr>
              <w:spacing w:line="240" w:lineRule="auto"/>
            </w:pPr>
            <w:r>
              <w:rPr>
                <w:rFonts w:cs="Calibri"/>
              </w:rPr>
              <w:t xml:space="preserve">pour une durée de </w:t>
            </w:r>
          </w:p>
        </w:tc>
        <w:tc>
          <w:tcPr>
            <w:tcW w:w="2765" w:type="dxa"/>
            <w:shd w:val="clear" w:color="auto" w:fill="B6DDE8"/>
            <w:vAlign w:val="center"/>
          </w:tcPr>
          <w:p w:rsidRPr="009850F5" w:rsidR="00943FBB" w:rsidP="006317D2" w:rsidRDefault="00943FBB" w14:paraId="3FE9F23F" wp14:textId="77777777">
            <w:pPr>
              <w:spacing w:line="240" w:lineRule="auto"/>
            </w:pPr>
          </w:p>
        </w:tc>
      </w:tr>
    </w:tbl>
    <w:p xmlns:wp14="http://schemas.microsoft.com/office/word/2010/wordml" w:rsidR="00D13297" w:rsidP="00D13297" w:rsidRDefault="00D13297" w14:paraId="15A7FA45" wp14:textId="77777777">
      <w:pPr>
        <w:spacing w:line="240" w:lineRule="auto"/>
        <w:jc w:val="both"/>
      </w:pPr>
      <w:r>
        <w:t xml:space="preserve">Il est renouvelable par avenant précisant la nouvelle période d’activité du collaborateur. </w:t>
      </w:r>
    </w:p>
    <w:p xmlns:wp14="http://schemas.microsoft.com/office/word/2010/wordml" w:rsidR="00D13297" w:rsidP="00D13297" w:rsidRDefault="00D13297" w14:paraId="1F72F646" wp14:textId="77777777">
      <w:pPr>
        <w:spacing w:line="240" w:lineRule="auto"/>
        <w:jc w:val="both"/>
      </w:pPr>
    </w:p>
    <w:p xmlns:wp14="http://schemas.microsoft.com/office/word/2010/wordml" w:rsidR="00AF7561" w:rsidP="00D13297" w:rsidRDefault="00D13297" w14:paraId="0CF06B21" wp14:textId="77777777">
      <w:pPr>
        <w:spacing w:line="240" w:lineRule="auto"/>
        <w:jc w:val="both"/>
      </w:pPr>
      <w:r>
        <w:t xml:space="preserve">En cas de </w:t>
      </w:r>
      <w:r w:rsidR="00875084">
        <w:t>non-renouvellement</w:t>
      </w:r>
      <w:r>
        <w:t xml:space="preserve"> du contrat, les parties s’engagent à s’informer dans un délai de préavis de </w:t>
      </w:r>
    </w:p>
    <w:tbl>
      <w:tblPr>
        <w:tblW w:w="10065" w:type="dxa"/>
        <w:tblLayout w:type="fixed"/>
        <w:tblCellMar>
          <w:left w:w="70" w:type="dxa"/>
          <w:right w:w="70" w:type="dxa"/>
        </w:tblCellMar>
        <w:tblLook w:val="0000" w:firstRow="0" w:lastRow="0" w:firstColumn="0" w:lastColumn="0" w:noHBand="0" w:noVBand="0"/>
      </w:tblPr>
      <w:tblGrid>
        <w:gridCol w:w="1630"/>
        <w:gridCol w:w="8435"/>
      </w:tblGrid>
      <w:tr xmlns:wp14="http://schemas.microsoft.com/office/word/2010/wordml" w:rsidRPr="00846899" w:rsidR="00AF7561" w:rsidTr="00595E76" w14:paraId="76B0377C" wp14:textId="77777777">
        <w:trPr>
          <w:cantSplit/>
          <w:trHeight w:val="283"/>
        </w:trPr>
        <w:tc>
          <w:tcPr>
            <w:tcW w:w="1630" w:type="dxa"/>
            <w:shd w:val="clear" w:color="auto" w:fill="B6DDE8"/>
            <w:vAlign w:val="center"/>
          </w:tcPr>
          <w:p w:rsidRPr="00846899" w:rsidR="00AF7561" w:rsidP="006317D2" w:rsidRDefault="00AF7561" w14:paraId="08CE6F91" wp14:textId="77777777">
            <w:pPr>
              <w:spacing w:line="240" w:lineRule="auto"/>
            </w:pPr>
          </w:p>
        </w:tc>
        <w:tc>
          <w:tcPr>
            <w:tcW w:w="8435" w:type="dxa"/>
            <w:shd w:val="clear" w:color="auto" w:fill="FFFFFF"/>
            <w:vAlign w:val="center"/>
          </w:tcPr>
          <w:p w:rsidRPr="00846899" w:rsidR="00AF7561" w:rsidP="006317D2" w:rsidRDefault="00AF7561" w14:paraId="1CFC7F33" wp14:textId="77777777">
            <w:pPr>
              <w:spacing w:line="240" w:lineRule="auto"/>
            </w:pPr>
            <w:r>
              <w:t xml:space="preserve">mois. </w:t>
            </w: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bl>
    <w:p xmlns:wp14="http://schemas.microsoft.com/office/word/2010/wordml" w:rsidR="00943FBB" w:rsidP="00D13297" w:rsidRDefault="00943FBB" w14:paraId="61CDCEAD" wp14:textId="77777777">
      <w:pPr>
        <w:spacing w:line="240" w:lineRule="auto"/>
        <w:jc w:val="both"/>
      </w:pPr>
    </w:p>
    <w:tbl>
      <w:tblPr>
        <w:tblW w:w="10065" w:type="dxa"/>
        <w:tblBorders>
          <w:bottom w:val="dotted" w:color="auto" w:sz="4" w:space="0"/>
        </w:tblBorders>
        <w:tblLayout w:type="fixed"/>
        <w:tblCellMar>
          <w:left w:w="70" w:type="dxa"/>
          <w:right w:w="70" w:type="dxa"/>
        </w:tblCellMar>
        <w:tblLook w:val="0000" w:firstRow="0" w:lastRow="0" w:firstColumn="0" w:lastColumn="0" w:noHBand="0" w:noVBand="0"/>
      </w:tblPr>
      <w:tblGrid>
        <w:gridCol w:w="4323"/>
        <w:gridCol w:w="1559"/>
        <w:gridCol w:w="425"/>
        <w:gridCol w:w="3758"/>
      </w:tblGrid>
      <w:tr xmlns:wp14="http://schemas.microsoft.com/office/word/2010/wordml" w:rsidRPr="000F2D93" w:rsidR="00943FBB" w:rsidTr="00943FBB" w14:paraId="46529E80" wp14:textId="77777777">
        <w:trPr>
          <w:trHeight w:val="100"/>
        </w:trPr>
        <w:tc>
          <w:tcPr>
            <w:tcW w:w="4323" w:type="dxa"/>
            <w:tcBorders>
              <w:bottom w:val="nil"/>
            </w:tcBorders>
            <w:vAlign w:val="center"/>
          </w:tcPr>
          <w:p w:rsidRPr="000F2D93" w:rsidR="00943FBB" w:rsidP="006317D2" w:rsidRDefault="00943FBB" w14:paraId="2993B44C" wp14:textId="77777777">
            <w:pPr>
              <w:spacing w:line="240" w:lineRule="auto"/>
              <w:rPr>
                <w:sz w:val="20"/>
              </w:rPr>
            </w:pPr>
            <w:r>
              <w:t>La période d’exécution du présent contrat du</w:t>
            </w:r>
          </w:p>
        </w:tc>
        <w:tc>
          <w:tcPr>
            <w:tcW w:w="1559" w:type="dxa"/>
            <w:tcBorders>
              <w:bottom w:val="nil"/>
            </w:tcBorders>
            <w:shd w:val="clear" w:color="auto" w:fill="B6DDE8"/>
            <w:vAlign w:val="center"/>
          </w:tcPr>
          <w:p w:rsidRPr="000F2D93" w:rsidR="00943FBB" w:rsidP="006317D2" w:rsidRDefault="00943FBB" w14:paraId="24F9326A"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425" w:type="dxa"/>
            <w:tcBorders>
              <w:bottom w:val="nil"/>
            </w:tcBorders>
            <w:vAlign w:val="center"/>
          </w:tcPr>
          <w:p w:rsidRPr="009850F5" w:rsidR="00943FBB" w:rsidP="006317D2" w:rsidRDefault="00943FBB" w14:paraId="792B3658" wp14:textId="77777777">
            <w:pPr>
              <w:spacing w:line="240" w:lineRule="auto"/>
            </w:pPr>
            <w:r>
              <w:rPr>
                <w:rFonts w:cs="Calibri"/>
              </w:rPr>
              <w:t xml:space="preserve">au  </w:t>
            </w:r>
          </w:p>
        </w:tc>
        <w:tc>
          <w:tcPr>
            <w:tcW w:w="3758" w:type="dxa"/>
            <w:tcBorders>
              <w:bottom w:val="nil"/>
            </w:tcBorders>
            <w:shd w:val="clear" w:color="auto" w:fill="B6DDE8"/>
            <w:vAlign w:val="center"/>
          </w:tcPr>
          <w:p w:rsidRPr="009850F5" w:rsidR="00943FBB" w:rsidP="006317D2" w:rsidRDefault="00943FBB" w14:paraId="6BB9E253" wp14:textId="77777777">
            <w:pPr>
              <w:spacing w:line="240" w:lineRule="auto"/>
            </w:pPr>
          </w:p>
        </w:tc>
      </w:tr>
    </w:tbl>
    <w:p xmlns:wp14="http://schemas.microsoft.com/office/word/2010/wordml" w:rsidR="00943FBB" w:rsidP="00943FBB" w:rsidRDefault="00943FBB" w14:paraId="6C191E61" wp14:textId="77777777">
      <w:pPr>
        <w:spacing w:line="240" w:lineRule="auto"/>
        <w:jc w:val="both"/>
      </w:pPr>
      <w:r>
        <w:t xml:space="preserve">constitue une période d’essai, à laquelle il peut être mis fin à tout moment par l’une ou l’autre des parties. </w:t>
      </w:r>
    </w:p>
    <w:p xmlns:wp14="http://schemas.microsoft.com/office/word/2010/wordml" w:rsidR="00D13297" w:rsidP="00D13297" w:rsidRDefault="00D13297" w14:paraId="23DE523C" wp14:textId="77777777">
      <w:pPr>
        <w:spacing w:line="240" w:lineRule="auto"/>
        <w:jc w:val="both"/>
      </w:pPr>
    </w:p>
    <w:p xmlns:wp14="http://schemas.microsoft.com/office/word/2010/wordml" w:rsidR="00D13297" w:rsidP="00D13297" w:rsidRDefault="005B291D" w14:paraId="6688F31F" wp14:textId="77777777">
      <w:pPr>
        <w:spacing w:line="240" w:lineRule="auto"/>
        <w:jc w:val="both"/>
        <w:rPr>
          <w:b/>
          <w:u w:val="single"/>
        </w:rPr>
      </w:pPr>
      <w:r>
        <w:rPr>
          <w:b/>
          <w:u w:val="single"/>
        </w:rPr>
        <w:t>2</w:t>
      </w:r>
      <w:r w:rsidRPr="005B291D">
        <w:rPr>
          <w:b/>
          <w:u w:val="single"/>
          <w:vertAlign w:val="superscript"/>
        </w:rPr>
        <w:t>ème</w:t>
      </w:r>
      <w:r>
        <w:rPr>
          <w:b/>
          <w:u w:val="single"/>
        </w:rPr>
        <w:t xml:space="preserve"> variante : </w:t>
      </w:r>
      <w:r w:rsidRPr="00627031" w:rsidR="00943FBB">
        <w:rPr>
          <w:b/>
          <w:u w:val="single"/>
        </w:rPr>
        <w:t>L</w:t>
      </w:r>
      <w:r w:rsidRPr="00627031" w:rsidR="00D13297">
        <w:rPr>
          <w:b/>
          <w:u w:val="single"/>
        </w:rPr>
        <w:t xml:space="preserve">e contrat est conclu pour une durée indéterminée </w:t>
      </w:r>
    </w:p>
    <w:p xmlns:wp14="http://schemas.microsoft.com/office/word/2010/wordml" w:rsidRPr="00627031" w:rsidR="00FF60EF" w:rsidP="00D13297" w:rsidRDefault="00FF60EF" w14:paraId="52E56223" wp14:textId="77777777">
      <w:pPr>
        <w:spacing w:line="240" w:lineRule="auto"/>
        <w:jc w:val="both"/>
        <w:rPr>
          <w:b/>
          <w:u w:val="single"/>
        </w:rPr>
      </w:pPr>
    </w:p>
    <w:tbl>
      <w:tblPr>
        <w:tblW w:w="10065" w:type="dxa"/>
        <w:tblLayout w:type="fixed"/>
        <w:tblCellMar>
          <w:left w:w="70" w:type="dxa"/>
          <w:right w:w="70" w:type="dxa"/>
        </w:tblCellMar>
        <w:tblLook w:val="0000" w:firstRow="0" w:lastRow="0" w:firstColumn="0" w:lastColumn="0" w:noHBand="0" w:noVBand="0"/>
      </w:tblPr>
      <w:tblGrid>
        <w:gridCol w:w="4039"/>
        <w:gridCol w:w="3119"/>
        <w:gridCol w:w="2907"/>
      </w:tblGrid>
      <w:tr xmlns:wp14="http://schemas.microsoft.com/office/word/2010/wordml" w:rsidRPr="000F2D93" w:rsidR="00602562" w:rsidTr="00D95CC1" w14:paraId="375BCC18" wp14:textId="77777777">
        <w:trPr>
          <w:trHeight w:val="283"/>
        </w:trPr>
        <w:tc>
          <w:tcPr>
            <w:tcW w:w="4039" w:type="dxa"/>
            <w:vAlign w:val="center"/>
          </w:tcPr>
          <w:p w:rsidRPr="000F2D93" w:rsidR="00602562" w:rsidP="006317D2" w:rsidRDefault="00602562" w14:paraId="50ACCB25" wp14:textId="77777777">
            <w:pPr>
              <w:spacing w:line="240" w:lineRule="auto"/>
              <w:rPr>
                <w:sz w:val="20"/>
              </w:rPr>
            </w:pPr>
            <w:r>
              <w:t>Le présent contrat est conclu à compter du</w:t>
            </w:r>
          </w:p>
        </w:tc>
        <w:tc>
          <w:tcPr>
            <w:tcW w:w="3119" w:type="dxa"/>
            <w:shd w:val="clear" w:color="auto" w:fill="B6DDE8"/>
            <w:vAlign w:val="center"/>
          </w:tcPr>
          <w:p w:rsidRPr="000F2D93" w:rsidR="00602562" w:rsidP="006317D2" w:rsidRDefault="00602562" w14:paraId="112FFB3F"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2907" w:type="dxa"/>
            <w:vAlign w:val="center"/>
          </w:tcPr>
          <w:p w:rsidRPr="000F2D93" w:rsidR="00602562" w:rsidP="006317D2" w:rsidRDefault="00602562" w14:paraId="1A5E2913" wp14:textId="77777777">
            <w:pPr>
              <w:spacing w:line="240" w:lineRule="auto"/>
              <w:rPr>
                <w:sz w:val="20"/>
              </w:rPr>
            </w:pPr>
            <w:r>
              <w:t xml:space="preserve">pour une durée indéterminée. </w:t>
            </w:r>
          </w:p>
        </w:tc>
      </w:tr>
    </w:tbl>
    <w:p xmlns:wp14="http://schemas.microsoft.com/office/word/2010/wordml" w:rsidR="00602562" w:rsidP="00D13297" w:rsidRDefault="00602562" w14:paraId="07547A01" wp14:textId="77777777">
      <w:pPr>
        <w:spacing w:line="240" w:lineRule="auto"/>
        <w:jc w:val="both"/>
      </w:pPr>
    </w:p>
    <w:tbl>
      <w:tblPr>
        <w:tblW w:w="10065" w:type="dxa"/>
        <w:tblLayout w:type="fixed"/>
        <w:tblCellMar>
          <w:left w:w="70" w:type="dxa"/>
          <w:right w:w="70" w:type="dxa"/>
        </w:tblCellMar>
        <w:tblLook w:val="0000" w:firstRow="0" w:lastRow="0" w:firstColumn="0" w:lastColumn="0" w:noHBand="0" w:noVBand="0"/>
      </w:tblPr>
      <w:tblGrid>
        <w:gridCol w:w="1346"/>
        <w:gridCol w:w="851"/>
        <w:gridCol w:w="7868"/>
      </w:tblGrid>
      <w:tr xmlns:wp14="http://schemas.microsoft.com/office/word/2010/wordml" w:rsidRPr="000F2D93" w:rsidR="00602562" w:rsidTr="00267CDB" w14:paraId="4DF835D6" wp14:textId="77777777">
        <w:trPr>
          <w:trHeight w:val="283"/>
        </w:trPr>
        <w:tc>
          <w:tcPr>
            <w:tcW w:w="1346" w:type="dxa"/>
            <w:vAlign w:val="center"/>
          </w:tcPr>
          <w:p w:rsidRPr="000F2D93" w:rsidR="00602562" w:rsidP="006317D2" w:rsidRDefault="00602562" w14:paraId="767844E6" wp14:textId="77777777">
            <w:pPr>
              <w:spacing w:line="240" w:lineRule="auto"/>
              <w:rPr>
                <w:sz w:val="20"/>
              </w:rPr>
            </w:pPr>
            <w:r>
              <w:t>Toutefois, les</w:t>
            </w:r>
          </w:p>
        </w:tc>
        <w:tc>
          <w:tcPr>
            <w:tcW w:w="851" w:type="dxa"/>
            <w:shd w:val="clear" w:color="auto" w:fill="B6DDE8"/>
            <w:vAlign w:val="center"/>
          </w:tcPr>
          <w:p w:rsidRPr="000F2D93" w:rsidR="00602562" w:rsidP="006317D2" w:rsidRDefault="00602562" w14:paraId="47750945"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7868" w:type="dxa"/>
            <w:vAlign w:val="center"/>
          </w:tcPr>
          <w:p w:rsidRPr="000F2D93" w:rsidR="00602562" w:rsidP="006317D2" w:rsidRDefault="00602562" w14:paraId="512EDBDC" wp14:textId="77777777">
            <w:pPr>
              <w:spacing w:line="240" w:lineRule="auto"/>
              <w:rPr>
                <w:sz w:val="20"/>
              </w:rPr>
            </w:pPr>
            <w:r>
              <w:t>premiers mois sont considérés comme une période d’essai</w:t>
            </w:r>
            <w:r w:rsidR="00267CDB">
              <w:t>*</w:t>
            </w:r>
            <w:r>
              <w:t xml:space="preserve"> à laquelle il peut être mis</w:t>
            </w:r>
          </w:p>
        </w:tc>
      </w:tr>
    </w:tbl>
    <w:p xmlns:wp14="http://schemas.microsoft.com/office/word/2010/wordml" w:rsidR="00D13297" w:rsidP="00D13297" w:rsidRDefault="00D13297" w14:paraId="7D7F95E7" wp14:textId="77777777">
      <w:pPr>
        <w:spacing w:line="240" w:lineRule="auto"/>
        <w:jc w:val="both"/>
      </w:pPr>
      <w:r>
        <w:t xml:space="preserve">fin à tout moment par l’une ou l’autre des parties. </w:t>
      </w:r>
    </w:p>
    <w:p xmlns:wp14="http://schemas.microsoft.com/office/word/2010/wordml" w:rsidRPr="00267CDB" w:rsidR="00267CDB" w:rsidP="00C002DD" w:rsidRDefault="00267CDB" w14:paraId="5043CB0F" wp14:textId="77777777">
      <w:pPr>
        <w:spacing w:line="240" w:lineRule="auto"/>
        <w:ind w:left="284"/>
        <w:jc w:val="both"/>
        <w:rPr>
          <w:b/>
          <w:i/>
          <w:color w:val="003366"/>
          <w:sz w:val="12"/>
        </w:rPr>
      </w:pPr>
    </w:p>
    <w:p xmlns:wp14="http://schemas.microsoft.com/office/word/2010/wordml" w:rsidRPr="00C002DD" w:rsidR="00D13297" w:rsidP="00C002DD" w:rsidRDefault="00C002DD" w14:paraId="51D85414" wp14:textId="77777777">
      <w:pPr>
        <w:spacing w:line="240" w:lineRule="auto"/>
        <w:ind w:left="284"/>
        <w:jc w:val="both"/>
        <w:rPr>
          <w:b/>
          <w:i/>
          <w:color w:val="003366"/>
          <w:sz w:val="20"/>
        </w:rPr>
      </w:pPr>
      <w:r w:rsidRPr="00C002DD">
        <w:rPr>
          <w:b/>
          <w:i/>
          <w:color w:val="003366"/>
          <w:sz w:val="20"/>
        </w:rPr>
        <w:t>*</w:t>
      </w:r>
      <w:r w:rsidRPr="00C002DD" w:rsidR="00CA2ADE">
        <w:rPr>
          <w:b/>
          <w:i/>
          <w:color w:val="003366"/>
          <w:sz w:val="20"/>
        </w:rPr>
        <w:t xml:space="preserve"> </w:t>
      </w:r>
      <w:r w:rsidRPr="00C002DD" w:rsidR="00D13297">
        <w:rPr>
          <w:sz w:val="20"/>
        </w:rPr>
        <w:t xml:space="preserve"> </w:t>
      </w:r>
      <w:r w:rsidRPr="00C002DD" w:rsidR="00D13297">
        <w:rPr>
          <w:b/>
          <w:i/>
          <w:color w:val="003366"/>
          <w:sz w:val="20"/>
        </w:rPr>
        <w:t>Compte tenu de la nature du contrat de collaboration libérale (exclusif de tout lien de subordination) il est impératif de fixer cette période d’essai d’un commun accord, quelle que soit la durée du contrat (déterminée ou indéterminée).</w:t>
      </w:r>
    </w:p>
    <w:p xmlns:wp14="http://schemas.microsoft.com/office/word/2010/wordml" w:rsidR="00853874" w:rsidP="00D13297" w:rsidRDefault="00853874" w14:paraId="07459315" wp14:textId="77777777">
      <w:pPr>
        <w:spacing w:line="240" w:lineRule="auto"/>
        <w:jc w:val="both"/>
      </w:pPr>
    </w:p>
    <w:p xmlns:wp14="http://schemas.microsoft.com/office/word/2010/wordml" w:rsidRPr="00CA2ADE" w:rsidR="00D13297" w:rsidP="00CA2ADE" w:rsidRDefault="00CA2ADE" w14:paraId="5756D1B8" wp14:textId="77777777">
      <w:pPr>
        <w:spacing w:line="240" w:lineRule="auto"/>
        <w:rPr>
          <w:b/>
          <w:color w:val="31849B"/>
        </w:rPr>
      </w:pPr>
      <w:r w:rsidRPr="00CA2ADE">
        <w:rPr>
          <w:b/>
          <w:color w:val="31849B"/>
        </w:rPr>
        <w:t>1</w:t>
      </w:r>
      <w:r w:rsidRPr="00CA2ADE" w:rsidR="00D13297">
        <w:rPr>
          <w:b/>
          <w:color w:val="31849B"/>
        </w:rPr>
        <w:t xml:space="preserve">.2 - Temps consacré à la collaboration </w:t>
      </w:r>
    </w:p>
    <w:p xmlns:wp14="http://schemas.microsoft.com/office/word/2010/wordml" w:rsidR="00FE5639" w:rsidP="00D13297" w:rsidRDefault="00FE5639" w14:paraId="6537F28F" wp14:textId="77777777">
      <w:pPr>
        <w:spacing w:line="240" w:lineRule="auto"/>
        <w:jc w:val="both"/>
      </w:pPr>
    </w:p>
    <w:tbl>
      <w:tblPr>
        <w:tblW w:w="9709" w:type="dxa"/>
        <w:tblLayout w:type="fixed"/>
        <w:tblCellMar>
          <w:left w:w="70" w:type="dxa"/>
          <w:right w:w="70" w:type="dxa"/>
        </w:tblCellMar>
        <w:tblLook w:val="0000" w:firstRow="0" w:lastRow="0" w:firstColumn="0" w:lastColumn="0" w:noHBand="0" w:noVBand="0"/>
      </w:tblPr>
      <w:tblGrid>
        <w:gridCol w:w="6307"/>
        <w:gridCol w:w="1418"/>
        <w:gridCol w:w="1984"/>
      </w:tblGrid>
      <w:tr xmlns:wp14="http://schemas.microsoft.com/office/word/2010/wordml" w:rsidRPr="000F2D93" w:rsidR="00FE5639" w:rsidTr="004F0412" w14:paraId="78D9EE74" wp14:textId="77777777">
        <w:trPr>
          <w:trHeight w:val="283"/>
        </w:trPr>
        <w:tc>
          <w:tcPr>
            <w:tcW w:w="6307" w:type="dxa"/>
            <w:vAlign w:val="center"/>
          </w:tcPr>
          <w:p w:rsidRPr="000F2D93" w:rsidR="00FE5639" w:rsidP="006317D2" w:rsidRDefault="00FE5639" w14:paraId="6677DD9C" wp14:textId="77777777">
            <w:pPr>
              <w:spacing w:line="240" w:lineRule="auto"/>
              <w:rPr>
                <w:sz w:val="20"/>
              </w:rPr>
            </w:pPr>
            <w:r>
              <w:t>La présence effective du collaborateur au sein de la structure est de</w:t>
            </w:r>
          </w:p>
        </w:tc>
        <w:tc>
          <w:tcPr>
            <w:tcW w:w="1418" w:type="dxa"/>
            <w:shd w:val="clear" w:color="auto" w:fill="B6DDE8"/>
            <w:vAlign w:val="center"/>
          </w:tcPr>
          <w:p w:rsidRPr="000F2D93" w:rsidR="00FE5639" w:rsidP="006317D2" w:rsidRDefault="00FE5639" w14:paraId="534C397A"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1984" w:type="dxa"/>
            <w:vAlign w:val="center"/>
          </w:tcPr>
          <w:p w:rsidRPr="004F0412" w:rsidR="00FE5639" w:rsidP="004F0412" w:rsidRDefault="004F0412" w14:paraId="458BDAB7" wp14:textId="77777777">
            <w:pPr>
              <w:spacing w:line="240" w:lineRule="auto"/>
            </w:pPr>
            <w:r>
              <w:t>(</w:t>
            </w:r>
            <w:r w:rsidR="00FE5639">
              <w:t xml:space="preserve">jours par semaines </w:t>
            </w:r>
          </w:p>
        </w:tc>
      </w:tr>
    </w:tbl>
    <w:p xmlns:wp14="http://schemas.microsoft.com/office/word/2010/wordml" w:rsidR="00FE5639" w:rsidP="00D13297" w:rsidRDefault="004F0412" w14:paraId="71663AE4" wp14:textId="77777777">
      <w:pPr>
        <w:spacing w:line="240" w:lineRule="auto"/>
        <w:jc w:val="both"/>
      </w:pPr>
      <w:r>
        <w:t xml:space="preserve">ou </w:t>
      </w:r>
      <w:r w:rsidR="00FE5639">
        <w:t>par mois / heures par semaine ou par mois). Elle comprend les temps de déplacements et d’activités qui se déroulent à l’extérieur.</w:t>
      </w:r>
    </w:p>
    <w:p xmlns:wp14="http://schemas.microsoft.com/office/word/2010/wordml" w:rsidR="004F0412" w:rsidP="00D13297" w:rsidRDefault="004F0412" w14:paraId="6DFB9E20" wp14:textId="77777777">
      <w:pPr>
        <w:spacing w:line="240" w:lineRule="auto"/>
        <w:jc w:val="both"/>
      </w:pPr>
    </w:p>
    <w:tbl>
      <w:tblPr>
        <w:tblW w:w="9709" w:type="dxa"/>
        <w:tblLayout w:type="fixed"/>
        <w:tblCellMar>
          <w:left w:w="70" w:type="dxa"/>
          <w:right w:w="70" w:type="dxa"/>
        </w:tblCellMar>
        <w:tblLook w:val="0000" w:firstRow="0" w:lastRow="0" w:firstColumn="0" w:lastColumn="0" w:noHBand="0" w:noVBand="0"/>
      </w:tblPr>
      <w:tblGrid>
        <w:gridCol w:w="5032"/>
        <w:gridCol w:w="850"/>
        <w:gridCol w:w="3827"/>
      </w:tblGrid>
      <w:tr xmlns:wp14="http://schemas.microsoft.com/office/word/2010/wordml" w:rsidRPr="000F2D93" w:rsidR="004F0412" w:rsidTr="004F0412" w14:paraId="445ADD39" wp14:textId="77777777">
        <w:trPr>
          <w:trHeight w:val="283"/>
        </w:trPr>
        <w:tc>
          <w:tcPr>
            <w:tcW w:w="5032" w:type="dxa"/>
            <w:vAlign w:val="center"/>
          </w:tcPr>
          <w:p w:rsidRPr="000F2D93" w:rsidR="004F0412" w:rsidP="004F0412" w:rsidRDefault="004F0412" w14:paraId="7BDDFC5B" wp14:textId="77777777">
            <w:pPr>
              <w:spacing w:line="240" w:lineRule="auto"/>
              <w:rPr>
                <w:sz w:val="20"/>
              </w:rPr>
            </w:pPr>
            <w:r>
              <w:t>Sur ce temps de présence, le collaborateur dispose de</w:t>
            </w:r>
          </w:p>
        </w:tc>
        <w:tc>
          <w:tcPr>
            <w:tcW w:w="850" w:type="dxa"/>
            <w:shd w:val="clear" w:color="auto" w:fill="B6DDE8"/>
            <w:vAlign w:val="center"/>
          </w:tcPr>
          <w:p w:rsidRPr="000F2D93" w:rsidR="004F0412" w:rsidP="006317D2" w:rsidRDefault="004F0412" w14:paraId="6AA292C1"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3827" w:type="dxa"/>
            <w:vAlign w:val="center"/>
          </w:tcPr>
          <w:p w:rsidRPr="004F0412" w:rsidR="004F0412" w:rsidP="006317D2" w:rsidRDefault="004F0412" w14:paraId="41164846" wp14:textId="77777777">
            <w:pPr>
              <w:spacing w:line="240" w:lineRule="auto"/>
            </w:pPr>
            <w:r>
              <w:t>(jours par semaines ou par mois / heures</w:t>
            </w:r>
          </w:p>
        </w:tc>
      </w:tr>
    </w:tbl>
    <w:p xmlns:wp14="http://schemas.microsoft.com/office/word/2010/wordml" w:rsidR="00D13297" w:rsidP="004F0412" w:rsidRDefault="00346F1C" w14:paraId="228958BE" wp14:textId="77777777">
      <w:pPr>
        <w:spacing w:line="240" w:lineRule="auto"/>
        <w:jc w:val="both"/>
      </w:pPr>
      <w:r>
        <w:t>p</w:t>
      </w:r>
      <w:r w:rsidR="004F0412">
        <w:t xml:space="preserve">ar semaine ou par mois pour la constitution de la clientèle personnelle dans les conditions fixées à l’article 3.2.2 de la présente convention. </w:t>
      </w:r>
    </w:p>
    <w:p xmlns:wp14="http://schemas.microsoft.com/office/word/2010/wordml" w:rsidR="004F0412" w:rsidP="004F0412" w:rsidRDefault="004F0412" w14:paraId="70DF9E56" wp14:textId="77777777">
      <w:pPr>
        <w:spacing w:line="240" w:lineRule="auto"/>
        <w:jc w:val="both"/>
      </w:pPr>
    </w:p>
    <w:p xmlns:wp14="http://schemas.microsoft.com/office/word/2010/wordml" w:rsidRPr="009E4B4E" w:rsidR="009E4B4E" w:rsidP="009E4B4E" w:rsidRDefault="009E4B4E" w14:paraId="7D49FDC2" wp14:textId="77777777">
      <w:pPr>
        <w:spacing w:line="240" w:lineRule="auto"/>
        <w:jc w:val="both"/>
      </w:pPr>
      <w:r w:rsidRPr="009E4B4E">
        <w:t>Le temps passé à la collaboration doit permettre au collaborateur de développer sa clientèle personnelle.</w:t>
      </w:r>
    </w:p>
    <w:p xmlns:wp14="http://schemas.microsoft.com/office/word/2010/wordml" w:rsidRPr="009E4B4E" w:rsidR="009E4B4E" w:rsidP="009E4B4E" w:rsidRDefault="009E4B4E" w14:paraId="1A7CF80D" wp14:textId="77777777">
      <w:pPr>
        <w:spacing w:line="240" w:lineRule="auto"/>
        <w:jc w:val="both"/>
      </w:pPr>
      <w:r w:rsidRPr="009E4B4E">
        <w:t>Les horaires doivent être flexibles, l’architecte doit pouvoir disposer de temps pour ses dossiers personnels</w:t>
      </w:r>
      <w:r w:rsidR="002D474B">
        <w:t>.</w:t>
      </w:r>
    </w:p>
    <w:p xmlns:wp14="http://schemas.microsoft.com/office/word/2010/wordml" w:rsidR="002D474B" w:rsidP="002D474B" w:rsidRDefault="002D474B" w14:paraId="22FDF0A6" wp14:textId="77777777">
      <w:pPr>
        <w:spacing w:line="240" w:lineRule="auto"/>
        <w:jc w:val="both"/>
      </w:pPr>
      <w:r w:rsidRPr="002D474B">
        <w:t xml:space="preserve">Les modalités de fonctionnement avec les horaires, les périodes de travail et de repos pourront être précisées dans un règlement intérieur sans que cela ne puisse constituer un lien de subordination. </w:t>
      </w:r>
    </w:p>
    <w:p xmlns:wp14="http://schemas.microsoft.com/office/word/2010/wordml" w:rsidRPr="002D474B" w:rsidR="006F6ED9" w:rsidP="002D474B" w:rsidRDefault="006F6ED9" w14:paraId="44E871BC" wp14:textId="77777777">
      <w:pPr>
        <w:spacing w:line="240" w:lineRule="auto"/>
        <w:jc w:val="both"/>
      </w:pPr>
    </w:p>
    <w:p xmlns:wp14="http://schemas.microsoft.com/office/word/2010/wordml" w:rsidRPr="002D474B" w:rsidR="002D474B" w:rsidP="002D474B" w:rsidRDefault="002D474B" w14:paraId="78734115" wp14:textId="77777777">
      <w:pPr>
        <w:spacing w:line="240" w:lineRule="auto"/>
        <w:jc w:val="both"/>
      </w:pPr>
      <w:r w:rsidRPr="002D474B">
        <w:t xml:space="preserve">Le temps consacré à la collaboration pourra être adapté par avenant en fonction des besoins de chacun. </w:t>
      </w:r>
    </w:p>
    <w:p xmlns:wp14="http://schemas.microsoft.com/office/word/2010/wordml" w:rsidRPr="002D474B" w:rsidR="002D474B" w:rsidP="002D474B" w:rsidRDefault="002D474B" w14:paraId="144A5D23" wp14:textId="77777777">
      <w:pPr>
        <w:spacing w:line="240" w:lineRule="auto"/>
        <w:jc w:val="both"/>
      </w:pPr>
    </w:p>
    <w:p xmlns:wp14="http://schemas.microsoft.com/office/word/2010/wordml" w:rsidRPr="002D474B" w:rsidR="002D474B" w:rsidP="002D474B" w:rsidRDefault="000E65F8" w14:paraId="0A6959E7" wp14:textId="77777777">
      <w:pPr>
        <w:spacing w:line="240" w:lineRule="auto"/>
        <w:jc w:val="both"/>
      </w:pPr>
      <w:r>
        <w:t xml:space="preserve"> </w:t>
      </w:r>
    </w:p>
    <w:p xmlns:wp14="http://schemas.microsoft.com/office/word/2010/wordml" w:rsidR="002D474B" w:rsidP="00D13297" w:rsidRDefault="002D474B" w14:paraId="738610EB" wp14:textId="77777777">
      <w:pPr>
        <w:spacing w:line="240" w:lineRule="auto"/>
        <w:jc w:val="both"/>
      </w:pPr>
    </w:p>
    <w:p xmlns:wp14="http://schemas.microsoft.com/office/word/2010/wordml" w:rsidR="006F6ED9" w:rsidP="00D13297" w:rsidRDefault="006F6ED9" w14:paraId="637805D2" wp14:textId="77777777">
      <w:pPr>
        <w:spacing w:line="240" w:lineRule="auto"/>
        <w:jc w:val="both"/>
      </w:pPr>
    </w:p>
    <w:p xmlns:wp14="http://schemas.microsoft.com/office/word/2010/wordml" w:rsidR="00D13297" w:rsidP="00AA3018" w:rsidRDefault="00D13297" w14:paraId="463F29E8" wp14:textId="77777777">
      <w:pPr>
        <w:spacing w:line="240" w:lineRule="auto"/>
        <w:jc w:val="both"/>
      </w:pPr>
    </w:p>
    <w:p xmlns:wp14="http://schemas.microsoft.com/office/word/2010/wordml" w:rsidR="00122F11" w:rsidP="00122F11" w:rsidRDefault="00122F11" w14:paraId="3B7B4B86" wp14:textId="77777777">
      <w:pPr>
        <w:spacing w:line="240" w:lineRule="auto"/>
        <w:jc w:val="both"/>
      </w:pPr>
    </w:p>
    <w:p xmlns:wp14="http://schemas.microsoft.com/office/word/2010/wordml" w:rsidRPr="000F2D93" w:rsidR="005A4E91" w:rsidP="005A4E91" w:rsidRDefault="001C5EDE" w14:paraId="453A5A27"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w:t>
      </w:r>
      <w:r w:rsidR="009E4B4E">
        <w:rPr>
          <w:rFonts w:ascii="Arial" w:hAnsi="Arial" w:cs="Arial"/>
          <w:b/>
          <w:bCs/>
          <w:color w:val="003366"/>
          <w:sz w:val="20"/>
          <w:szCs w:val="20"/>
          <w:bdr w:val="single" w:color="auto" w:sz="4" w:space="0"/>
          <w:shd w:val="clear" w:color="auto" w:fill="4BACC6"/>
        </w:rPr>
        <w:t>2</w:t>
      </w:r>
      <w:r w:rsidRPr="000F2D93" w:rsidR="005A4E91">
        <w:rPr>
          <w:rFonts w:ascii="Arial" w:hAnsi="Arial" w:cs="Arial"/>
          <w:b/>
          <w:bCs/>
          <w:color w:val="003366"/>
          <w:sz w:val="20"/>
          <w:szCs w:val="20"/>
          <w:bdr w:val="single" w:color="auto" w:sz="4" w:space="0"/>
          <w:shd w:val="clear" w:color="auto" w:fill="4BACC6"/>
        </w:rPr>
        <w:t xml:space="preserve">  </w:t>
      </w:r>
      <w:r w:rsidRPr="000F2D93" w:rsidR="005A4E91">
        <w:t xml:space="preserve"> </w:t>
      </w:r>
      <w:r w:rsidRPr="000F2D93" w:rsidR="005A4E91">
        <w:tab/>
      </w:r>
      <w:r w:rsidR="005A4E91">
        <w:rPr>
          <w:rFonts w:ascii="Arial" w:hAnsi="Arial" w:cs="Arial"/>
          <w:b/>
          <w:bCs/>
          <w:color w:val="003366"/>
          <w:sz w:val="20"/>
          <w:szCs w:val="20"/>
        </w:rPr>
        <w:t>CONDITIONS D’EXERCICE DE LA COLLABORATION</w:t>
      </w:r>
    </w:p>
    <w:p xmlns:wp14="http://schemas.microsoft.com/office/word/2010/wordml" w:rsidR="00A76B31" w:rsidP="00AA3018" w:rsidRDefault="00A76B31" w14:paraId="3A0FF5F2" wp14:textId="77777777">
      <w:pPr>
        <w:spacing w:line="240" w:lineRule="auto"/>
        <w:jc w:val="both"/>
      </w:pPr>
    </w:p>
    <w:p xmlns:wp14="http://schemas.microsoft.com/office/word/2010/wordml" w:rsidRPr="006F6ED9" w:rsidR="009E4B4E" w:rsidP="005A4E91" w:rsidRDefault="006F6ED9" w14:paraId="7952A67D" wp14:textId="77777777">
      <w:pPr>
        <w:spacing w:line="240" w:lineRule="auto"/>
        <w:rPr>
          <w:b/>
          <w:color w:val="31849B"/>
        </w:rPr>
      </w:pPr>
      <w:r w:rsidRPr="006F6ED9">
        <w:rPr>
          <w:b/>
          <w:color w:val="31849B"/>
        </w:rPr>
        <w:t>2</w:t>
      </w:r>
      <w:r w:rsidRPr="006F6ED9" w:rsidR="009E4B4E">
        <w:rPr>
          <w:b/>
          <w:color w:val="31849B"/>
        </w:rPr>
        <w:t>.1 –</w:t>
      </w:r>
      <w:r w:rsidRPr="006F6ED9">
        <w:rPr>
          <w:b/>
          <w:color w:val="31849B"/>
        </w:rPr>
        <w:t xml:space="preserve"> </w:t>
      </w:r>
      <w:r w:rsidRPr="006F6ED9" w:rsidR="00C56481">
        <w:rPr>
          <w:b/>
          <w:color w:val="31849B"/>
        </w:rPr>
        <w:t>Deux</w:t>
      </w:r>
      <w:r w:rsidRPr="006F6ED9" w:rsidR="001F37AA">
        <w:rPr>
          <w:b/>
          <w:color w:val="31849B"/>
        </w:rPr>
        <w:t xml:space="preserve"> modalités d’exercice au sein de la collaboration</w:t>
      </w:r>
    </w:p>
    <w:p xmlns:wp14="http://schemas.microsoft.com/office/word/2010/wordml" w:rsidR="009E4B4E" w:rsidP="005A4E91" w:rsidRDefault="009E4B4E" w14:paraId="5630AD66" wp14:textId="77777777">
      <w:pPr>
        <w:spacing w:line="240" w:lineRule="auto"/>
        <w:rPr>
          <w:bCs/>
          <w:color w:val="31849B"/>
        </w:rPr>
      </w:pPr>
    </w:p>
    <w:p xmlns:wp14="http://schemas.microsoft.com/office/word/2010/wordml" w:rsidR="001F37AA" w:rsidP="006F6ED9" w:rsidRDefault="001F37AA" w14:paraId="0BF591F8" wp14:textId="77777777">
      <w:pPr>
        <w:spacing w:line="240" w:lineRule="auto"/>
        <w:jc w:val="both"/>
        <w:rPr>
          <w:bCs/>
        </w:rPr>
      </w:pPr>
      <w:r w:rsidRPr="006F6ED9">
        <w:rPr>
          <w:bCs/>
        </w:rPr>
        <w:t xml:space="preserve">La collaboration pourra se décliner selon </w:t>
      </w:r>
      <w:r w:rsidR="006F6ED9">
        <w:rPr>
          <w:bCs/>
        </w:rPr>
        <w:t xml:space="preserve">deux </w:t>
      </w:r>
      <w:r w:rsidRPr="006F6ED9">
        <w:rPr>
          <w:bCs/>
        </w:rPr>
        <w:t xml:space="preserve">modalités </w:t>
      </w:r>
      <w:r w:rsidR="006F6ED9">
        <w:rPr>
          <w:bCs/>
        </w:rPr>
        <w:t>définies ci-dessous. Ces modalités peuvent se cumuler ou s’alterner, le choix doit être précisé entre l’architecte et le collaborateur pour chaque mission qui lui est confiée.</w:t>
      </w:r>
    </w:p>
    <w:p xmlns:wp14="http://schemas.microsoft.com/office/word/2010/wordml" w:rsidR="006F6ED9" w:rsidP="006F6ED9" w:rsidRDefault="006F6ED9" w14:paraId="61829076" wp14:textId="77777777">
      <w:pPr>
        <w:spacing w:line="240" w:lineRule="auto"/>
        <w:jc w:val="both"/>
        <w:rPr>
          <w:bCs/>
        </w:rPr>
      </w:pPr>
    </w:p>
    <w:p xmlns:wp14="http://schemas.microsoft.com/office/word/2010/wordml" w:rsidRPr="006F6ED9" w:rsidR="006F6ED9" w:rsidP="006F6ED9" w:rsidRDefault="006F6ED9" w14:paraId="2C0E1F85" wp14:textId="77777777">
      <w:pPr>
        <w:spacing w:line="240" w:lineRule="auto"/>
        <w:rPr>
          <w:b/>
        </w:rPr>
      </w:pPr>
      <w:r w:rsidRPr="006F6ED9">
        <w:rPr>
          <w:b/>
        </w:rPr>
        <w:t>Chaque mission commune devra être faire l’objet d’un contrat spécifique entre les parties concernées.</w:t>
      </w:r>
    </w:p>
    <w:p xmlns:wp14="http://schemas.microsoft.com/office/word/2010/wordml" w:rsidRPr="006F6ED9" w:rsidR="001F37AA" w:rsidP="006F6ED9" w:rsidRDefault="001F37AA" w14:paraId="2BA226A1" wp14:textId="77777777">
      <w:pPr>
        <w:spacing w:line="240" w:lineRule="auto"/>
        <w:ind w:left="284"/>
        <w:jc w:val="both"/>
        <w:rPr>
          <w:b/>
          <w:color w:val="003366"/>
          <w:u w:val="single"/>
        </w:rPr>
      </w:pPr>
    </w:p>
    <w:p xmlns:wp14="http://schemas.microsoft.com/office/word/2010/wordml" w:rsidRPr="006F6ED9" w:rsidR="009E4B4E" w:rsidP="006F6ED9" w:rsidRDefault="006F6ED9" w14:paraId="60B45C5E" wp14:textId="77777777">
      <w:pPr>
        <w:spacing w:line="240" w:lineRule="auto"/>
        <w:ind w:left="284"/>
        <w:jc w:val="both"/>
        <w:rPr>
          <w:b/>
          <w:color w:val="003366"/>
          <w:u w:val="single"/>
        </w:rPr>
      </w:pPr>
      <w:r w:rsidRPr="006F6ED9">
        <w:rPr>
          <w:b/>
          <w:color w:val="003366"/>
        </w:rPr>
        <w:tab/>
      </w:r>
      <w:r w:rsidRPr="006F6ED9">
        <w:rPr>
          <w:b/>
          <w:color w:val="003366"/>
        </w:rPr>
        <w:t>2</w:t>
      </w:r>
      <w:r w:rsidRPr="006F6ED9" w:rsidR="009E4B4E">
        <w:rPr>
          <w:b/>
          <w:color w:val="003366"/>
        </w:rPr>
        <w:t>.1.</w:t>
      </w:r>
      <w:r w:rsidRPr="006F6ED9" w:rsidR="001F37AA">
        <w:rPr>
          <w:b/>
          <w:color w:val="003366"/>
        </w:rPr>
        <w:t>1</w:t>
      </w:r>
      <w:r w:rsidR="009F1F57">
        <w:rPr>
          <w:b/>
          <w:color w:val="003366"/>
        </w:rPr>
        <w:t xml:space="preserve"> –</w:t>
      </w:r>
      <w:r w:rsidRPr="006F6ED9">
        <w:rPr>
          <w:b/>
          <w:color w:val="003366"/>
        </w:rPr>
        <w:t xml:space="preserve"> </w:t>
      </w:r>
      <w:r w:rsidRPr="006F6ED9" w:rsidR="009E4B4E">
        <w:rPr>
          <w:b/>
          <w:color w:val="003366"/>
          <w:u w:val="single"/>
        </w:rPr>
        <w:t>Collaborateur et architecte en cotraitance</w:t>
      </w:r>
      <w:r w:rsidRPr="006F6ED9" w:rsidR="00E80DA5">
        <w:rPr>
          <w:b/>
          <w:color w:val="003366"/>
          <w:u w:val="single"/>
        </w:rPr>
        <w:t xml:space="preserve"> (contrat de cotraitance)</w:t>
      </w:r>
    </w:p>
    <w:p xmlns:wp14="http://schemas.microsoft.com/office/word/2010/wordml" w:rsidR="006F6ED9" w:rsidP="009E4B4E" w:rsidRDefault="006F6ED9" w14:paraId="17AD93B2" wp14:textId="77777777">
      <w:pPr>
        <w:spacing w:line="240" w:lineRule="auto"/>
        <w:rPr>
          <w:bCs/>
          <w:color w:val="31849B"/>
        </w:rPr>
      </w:pPr>
    </w:p>
    <w:p xmlns:wp14="http://schemas.microsoft.com/office/word/2010/wordml" w:rsidRPr="006F6ED9" w:rsidR="009E4B4E" w:rsidP="006F6ED9" w:rsidRDefault="006F6ED9" w14:paraId="4291E516" wp14:textId="77777777">
      <w:pPr>
        <w:spacing w:line="240" w:lineRule="auto"/>
        <w:jc w:val="both"/>
        <w:rPr>
          <w:bCs/>
        </w:rPr>
      </w:pPr>
      <w:r>
        <w:rPr>
          <w:bCs/>
        </w:rPr>
        <w:t xml:space="preserve">Lorsqu’un dossier est traité par l’architecte et le </w:t>
      </w:r>
      <w:r w:rsidRPr="006F6ED9" w:rsidR="009E4B4E">
        <w:rPr>
          <w:bCs/>
        </w:rPr>
        <w:t>collaborateur</w:t>
      </w:r>
      <w:r>
        <w:rPr>
          <w:bCs/>
        </w:rPr>
        <w:t xml:space="preserve"> en cotraitance, le collaborateur</w:t>
      </w:r>
      <w:r w:rsidRPr="006F6ED9" w:rsidR="009E4B4E">
        <w:rPr>
          <w:bCs/>
        </w:rPr>
        <w:t xml:space="preserve"> </w:t>
      </w:r>
      <w:r>
        <w:rPr>
          <w:bCs/>
        </w:rPr>
        <w:t xml:space="preserve">est cosignataire du contrat signé par l’architecte avec </w:t>
      </w:r>
      <w:r w:rsidRPr="006F6ED9" w:rsidR="009E4B4E">
        <w:rPr>
          <w:bCs/>
        </w:rPr>
        <w:t>la ma</w:t>
      </w:r>
      <w:r>
        <w:rPr>
          <w:bCs/>
        </w:rPr>
        <w:t>î</w:t>
      </w:r>
      <w:r w:rsidRPr="006F6ED9" w:rsidR="009E4B4E">
        <w:rPr>
          <w:bCs/>
        </w:rPr>
        <w:t>trise d’ouvrage. Il co-signe les plans du permis de construire et partage ses responsabilités avec l’</w:t>
      </w:r>
      <w:r w:rsidRPr="006F6ED9" w:rsidR="00193913">
        <w:rPr>
          <w:bCs/>
        </w:rPr>
        <w:t>architecte</w:t>
      </w:r>
      <w:r w:rsidRPr="006F6ED9" w:rsidR="009E4B4E">
        <w:rPr>
          <w:bCs/>
        </w:rPr>
        <w:t xml:space="preserve"> en fonction de leurs implications respectives.</w:t>
      </w:r>
    </w:p>
    <w:p xmlns:wp14="http://schemas.microsoft.com/office/word/2010/wordml" w:rsidRPr="006F6ED9" w:rsidR="009E4B4E" w:rsidP="009E4B4E" w:rsidRDefault="009E4B4E" w14:paraId="0DE4B5B7" wp14:textId="77777777">
      <w:pPr>
        <w:spacing w:line="240" w:lineRule="auto"/>
        <w:rPr>
          <w:bCs/>
          <w:color w:val="31849B"/>
        </w:rPr>
      </w:pPr>
    </w:p>
    <w:p xmlns:wp14="http://schemas.microsoft.com/office/word/2010/wordml" w:rsidRPr="006F6ED9" w:rsidR="009E4B4E" w:rsidP="006F6ED9" w:rsidRDefault="009E4B4E" w14:paraId="7E156229" wp14:textId="77777777">
      <w:pPr>
        <w:spacing w:line="240" w:lineRule="auto"/>
        <w:ind w:left="284"/>
        <w:jc w:val="both"/>
        <w:rPr>
          <w:bCs/>
          <w:color w:val="31849B"/>
        </w:rPr>
      </w:pPr>
      <w:r w:rsidRPr="006F6ED9">
        <w:rPr>
          <w:bCs/>
          <w:color w:val="31849B"/>
        </w:rPr>
        <w:tab/>
      </w:r>
      <w:r w:rsidRPr="006F6ED9" w:rsidR="006F6ED9">
        <w:rPr>
          <w:b/>
          <w:color w:val="003366"/>
        </w:rPr>
        <w:t>2.</w:t>
      </w:r>
      <w:r w:rsidRPr="006F6ED9">
        <w:rPr>
          <w:b/>
          <w:color w:val="003366"/>
        </w:rPr>
        <w:t>1.</w:t>
      </w:r>
      <w:r w:rsidRPr="006F6ED9" w:rsidR="001F37AA">
        <w:rPr>
          <w:b/>
          <w:color w:val="003366"/>
        </w:rPr>
        <w:t>2</w:t>
      </w:r>
      <w:r w:rsidR="009F1F57">
        <w:rPr>
          <w:b/>
          <w:color w:val="003366"/>
        </w:rPr>
        <w:t xml:space="preserve"> –</w:t>
      </w:r>
      <w:r w:rsidRPr="006F6ED9">
        <w:rPr>
          <w:b/>
          <w:color w:val="003366"/>
        </w:rPr>
        <w:t xml:space="preserve"> </w:t>
      </w:r>
      <w:r w:rsidRPr="006F6ED9">
        <w:rPr>
          <w:b/>
          <w:color w:val="003366"/>
          <w:u w:val="single"/>
        </w:rPr>
        <w:t>Collaborateur en sous-traitance</w:t>
      </w:r>
      <w:r w:rsidRPr="006F6ED9" w:rsidR="00E80DA5">
        <w:rPr>
          <w:b/>
          <w:color w:val="003366"/>
          <w:u w:val="single"/>
        </w:rPr>
        <w:t xml:space="preserve"> (contrat de sous-traitance)</w:t>
      </w:r>
    </w:p>
    <w:p xmlns:wp14="http://schemas.microsoft.com/office/word/2010/wordml" w:rsidR="006F6ED9" w:rsidP="006F6ED9" w:rsidRDefault="006F6ED9" w14:paraId="66204FF1" wp14:textId="77777777">
      <w:pPr>
        <w:spacing w:line="240" w:lineRule="auto"/>
        <w:jc w:val="both"/>
        <w:rPr>
          <w:bCs/>
          <w:color w:val="31849B"/>
        </w:rPr>
      </w:pPr>
    </w:p>
    <w:p xmlns:wp14="http://schemas.microsoft.com/office/word/2010/wordml" w:rsidR="009E4B4E" w:rsidP="79ABD1C8" w:rsidRDefault="006F6ED9" w14:paraId="1654B51C" wp14:textId="5B93AF24">
      <w:pPr>
        <w:spacing w:line="240" w:lineRule="auto"/>
        <w:jc w:val="both"/>
      </w:pPr>
      <w:r w:rsidR="006F6ED9">
        <w:rPr/>
        <w:t xml:space="preserve">Lorsqu’un dossier est traité par l’architecte et le collaborateur en sous-traitance, le collaborateur </w:t>
      </w:r>
      <w:r w:rsidR="00193913">
        <w:rPr/>
        <w:t>signe un contrat de sous-traitance avec l’architecte. En tant que sous-traitant, son nom apparait dans le contrat qui lie l’architecte et la ma</w:t>
      </w:r>
      <w:r w:rsidR="006F6ED9">
        <w:rPr/>
        <w:t>î</w:t>
      </w:r>
      <w:r w:rsidR="00193913">
        <w:rPr/>
        <w:t>trise d’ouvrage.</w:t>
      </w:r>
      <w:r w:rsidRPr="79ABD1C8">
        <w:rPr>
          <w:rStyle w:val="Appelnotedebasdep"/>
        </w:rPr>
        <w:footnoteReference w:id="13420"/>
      </w:r>
    </w:p>
    <w:p xmlns:wp14="http://schemas.microsoft.com/office/word/2010/wordml" w:rsidRPr="006F6ED9" w:rsidR="006F6ED9" w:rsidP="79ABD1C8" w:rsidRDefault="006F6ED9" w14:paraId="6B62F1B3" wp14:textId="43CA2714">
      <w:pPr>
        <w:pStyle w:val="Normal"/>
        <w:spacing w:line="240" w:lineRule="auto"/>
        <w:jc w:val="both"/>
        <w:rPr>
          <w:color w:val="FF0000"/>
        </w:rPr>
      </w:pPr>
    </w:p>
    <w:p xmlns:wp14="http://schemas.microsoft.com/office/word/2010/wordml" w:rsidRPr="006F6ED9" w:rsidR="00EB3E5C" w:rsidP="006F6ED9" w:rsidRDefault="00193913" w14:paraId="0B2A8540" wp14:textId="77777777">
      <w:pPr>
        <w:spacing w:line="240" w:lineRule="auto"/>
        <w:jc w:val="both"/>
        <w:rPr>
          <w:b/>
        </w:rPr>
      </w:pPr>
      <w:r w:rsidRPr="006F6ED9">
        <w:rPr>
          <w:b/>
        </w:rPr>
        <w:t xml:space="preserve">ATTENTION : </w:t>
      </w:r>
      <w:r w:rsidRPr="006F6ED9" w:rsidR="009B43D0">
        <w:rPr>
          <w:b/>
        </w:rPr>
        <w:t>Conformément à l’article 37 du code de déontologie, a</w:t>
      </w:r>
      <w:r w:rsidRPr="006F6ED9" w:rsidR="00EB3E5C">
        <w:rPr>
          <w:b/>
        </w:rPr>
        <w:t xml:space="preserve">ucune conception du projet architectural quel que soit la phase (faisabilité, concours, esquisse, APS, APD, PC…) ne pourra être prévue </w:t>
      </w:r>
      <w:r w:rsidR="006F6ED9">
        <w:rPr>
          <w:b/>
        </w:rPr>
        <w:t>dans un contrat de sous-traitance</w:t>
      </w:r>
      <w:r w:rsidRPr="006F6ED9" w:rsidR="00EB3E5C">
        <w:rPr>
          <w:b/>
        </w:rPr>
        <w:t xml:space="preserve">. </w:t>
      </w:r>
    </w:p>
    <w:p xmlns:wp14="http://schemas.microsoft.com/office/word/2010/wordml" w:rsidR="008E50D1" w:rsidP="005A4E91" w:rsidRDefault="008E50D1" w14:paraId="02F2C34E" wp14:textId="77777777">
      <w:pPr>
        <w:spacing w:line="240" w:lineRule="auto"/>
        <w:rPr>
          <w:b/>
          <w:color w:val="31849B"/>
        </w:rPr>
      </w:pPr>
    </w:p>
    <w:p xmlns:wp14="http://schemas.microsoft.com/office/word/2010/wordml" w:rsidR="009E4B4E" w:rsidP="005A4E91" w:rsidRDefault="00E80DA5" w14:paraId="100C5B58" wp14:textId="77777777">
      <w:pPr>
        <w:spacing w:line="240" w:lineRule="auto"/>
        <w:rPr>
          <w:b/>
          <w:color w:val="31849B"/>
        </w:rPr>
      </w:pPr>
      <w:r>
        <w:rPr>
          <w:b/>
          <w:color w:val="31849B"/>
        </w:rPr>
        <w:t xml:space="preserve"> </w:t>
      </w:r>
    </w:p>
    <w:p xmlns:wp14="http://schemas.microsoft.com/office/word/2010/wordml" w:rsidRPr="00CA2ADE" w:rsidR="005A4E91" w:rsidP="005A4E91" w:rsidRDefault="006F6ED9" w14:paraId="628C9D88" wp14:textId="77777777">
      <w:pPr>
        <w:spacing w:line="240" w:lineRule="auto"/>
        <w:rPr>
          <w:b/>
          <w:color w:val="31849B"/>
        </w:rPr>
      </w:pPr>
      <w:r>
        <w:rPr>
          <w:b/>
          <w:color w:val="31849B"/>
        </w:rPr>
        <w:t>2</w:t>
      </w:r>
      <w:r w:rsidR="005A4E91">
        <w:rPr>
          <w:b/>
          <w:color w:val="31849B"/>
        </w:rPr>
        <w:t>.</w:t>
      </w:r>
      <w:r>
        <w:rPr>
          <w:b/>
          <w:color w:val="31849B"/>
        </w:rPr>
        <w:t>2</w:t>
      </w:r>
      <w:r w:rsidR="005A4E91">
        <w:rPr>
          <w:b/>
          <w:color w:val="31849B"/>
        </w:rPr>
        <w:t xml:space="preserve"> </w:t>
      </w:r>
      <w:r>
        <w:rPr>
          <w:b/>
          <w:color w:val="31849B"/>
        </w:rPr>
        <w:t>–</w:t>
      </w:r>
      <w:r w:rsidR="005A4E91">
        <w:rPr>
          <w:b/>
          <w:color w:val="31849B"/>
        </w:rPr>
        <w:t xml:space="preserve"> Obligations communes des parties </w:t>
      </w:r>
    </w:p>
    <w:p xmlns:wp14="http://schemas.microsoft.com/office/word/2010/wordml" w:rsidR="00EE21E8" w:rsidP="00AA3018" w:rsidRDefault="00EE21E8" w14:paraId="680A4E5D" wp14:textId="77777777">
      <w:pPr>
        <w:spacing w:line="240" w:lineRule="auto"/>
        <w:jc w:val="both"/>
      </w:pPr>
    </w:p>
    <w:p xmlns:wp14="http://schemas.microsoft.com/office/word/2010/wordml" w:rsidRPr="005A4E91" w:rsidR="006F6ED9" w:rsidP="006F6ED9" w:rsidRDefault="009F1F57" w14:paraId="7233999F" wp14:textId="77777777">
      <w:pPr>
        <w:spacing w:line="240" w:lineRule="auto"/>
        <w:ind w:left="284"/>
        <w:jc w:val="both"/>
        <w:rPr>
          <w:b/>
          <w:color w:val="003366"/>
          <w:u w:val="single"/>
        </w:rPr>
      </w:pPr>
      <w:r w:rsidRPr="009F1F57">
        <w:rPr>
          <w:b/>
          <w:color w:val="003366"/>
        </w:rPr>
        <w:tab/>
      </w:r>
      <w:r w:rsidRPr="009F1F57" w:rsidR="006F6ED9">
        <w:rPr>
          <w:b/>
          <w:color w:val="003366"/>
        </w:rPr>
        <w:t xml:space="preserve">2.2.1 – </w:t>
      </w:r>
      <w:r w:rsidR="006F6ED9">
        <w:rPr>
          <w:b/>
          <w:color w:val="003366"/>
          <w:u w:val="single"/>
        </w:rPr>
        <w:t xml:space="preserve">Ethique et déontologie </w:t>
      </w:r>
    </w:p>
    <w:p xmlns:wp14="http://schemas.microsoft.com/office/word/2010/wordml" w:rsidR="006F6ED9" w:rsidP="00AA3018" w:rsidRDefault="006F6ED9" w14:paraId="19219836" wp14:textId="77777777">
      <w:pPr>
        <w:spacing w:line="240" w:lineRule="auto"/>
        <w:jc w:val="both"/>
      </w:pPr>
    </w:p>
    <w:p xmlns:wp14="http://schemas.microsoft.com/office/word/2010/wordml" w:rsidR="008D7B1E" w:rsidP="00AA3018" w:rsidRDefault="00EE21E8" w14:paraId="22A992C4" wp14:textId="77777777">
      <w:pPr>
        <w:spacing w:line="240" w:lineRule="auto"/>
        <w:jc w:val="both"/>
      </w:pPr>
      <w:r w:rsidRPr="00EE21E8">
        <w:t>Les parties sont soumises aux dispositions du code des devoirs professionnels des architectes. Elles exercent leur profession en toute indépendance. Elles s’interdisent notamment toute pratique de concurrence déloyale et de détournement de clientèle.</w:t>
      </w:r>
    </w:p>
    <w:p xmlns:wp14="http://schemas.microsoft.com/office/word/2010/wordml" w:rsidRPr="009F1F57" w:rsidR="00346F1C" w:rsidP="00AA3018" w:rsidRDefault="00346F1C" w14:paraId="296FEF7D" wp14:textId="77777777">
      <w:pPr>
        <w:spacing w:line="240" w:lineRule="auto"/>
        <w:jc w:val="both"/>
      </w:pPr>
    </w:p>
    <w:p xmlns:wp14="http://schemas.microsoft.com/office/word/2010/wordml" w:rsidRPr="005A4E91" w:rsidR="005A4E91" w:rsidP="00346F1C" w:rsidRDefault="009F1F57" w14:paraId="2A08AE8D" wp14:textId="77777777">
      <w:pPr>
        <w:spacing w:line="240" w:lineRule="auto"/>
        <w:ind w:left="284"/>
        <w:jc w:val="both"/>
        <w:rPr>
          <w:b/>
          <w:color w:val="003366"/>
          <w:u w:val="single"/>
        </w:rPr>
      </w:pPr>
      <w:r w:rsidRPr="009F1F57">
        <w:rPr>
          <w:b/>
          <w:color w:val="003366"/>
        </w:rPr>
        <w:tab/>
      </w:r>
      <w:r w:rsidRPr="009F1F57" w:rsidR="006F6ED9">
        <w:rPr>
          <w:b/>
          <w:color w:val="003366"/>
        </w:rPr>
        <w:t>2.2.2</w:t>
      </w:r>
      <w:r w:rsidRPr="009F1F57" w:rsidR="00DC1086">
        <w:rPr>
          <w:b/>
          <w:color w:val="003366"/>
        </w:rPr>
        <w:t xml:space="preserve"> </w:t>
      </w:r>
      <w:r w:rsidRPr="009F1F57" w:rsidR="006F6ED9">
        <w:rPr>
          <w:b/>
          <w:color w:val="003366"/>
        </w:rPr>
        <w:t>–</w:t>
      </w:r>
      <w:r w:rsidRPr="009F1F57" w:rsidR="005A4E91">
        <w:rPr>
          <w:b/>
          <w:color w:val="003366"/>
        </w:rPr>
        <w:t xml:space="preserve"> </w:t>
      </w:r>
      <w:r w:rsidR="005A4E91">
        <w:rPr>
          <w:b/>
          <w:color w:val="003366"/>
          <w:u w:val="single"/>
        </w:rPr>
        <w:t>R</w:t>
      </w:r>
      <w:r w:rsidR="00EE21E8">
        <w:rPr>
          <w:b/>
          <w:color w:val="003366"/>
          <w:u w:val="single"/>
        </w:rPr>
        <w:t>esponsabilité</w:t>
      </w:r>
      <w:r w:rsidR="005A4E91">
        <w:rPr>
          <w:b/>
          <w:color w:val="003366"/>
          <w:u w:val="single"/>
        </w:rPr>
        <w:t xml:space="preserve"> et assurances professionnelles </w:t>
      </w:r>
    </w:p>
    <w:p xmlns:wp14="http://schemas.microsoft.com/office/word/2010/wordml" w:rsidR="005A4E91" w:rsidP="008E50D1" w:rsidRDefault="005A4E91" w14:paraId="7194DBDC" wp14:textId="77777777">
      <w:pPr>
        <w:spacing w:line="240" w:lineRule="auto"/>
        <w:jc w:val="both"/>
      </w:pPr>
    </w:p>
    <w:p xmlns:wp14="http://schemas.microsoft.com/office/word/2010/wordml" w:rsidRPr="00007A79" w:rsidR="002D1063" w:rsidP="002D1063" w:rsidRDefault="002D1063" w14:paraId="657ED427" wp14:textId="77777777">
      <w:pPr>
        <w:spacing w:line="240" w:lineRule="auto"/>
        <w:jc w:val="both"/>
      </w:pPr>
      <w:r w:rsidRPr="00007A79">
        <w:t xml:space="preserve">Les parties conviennent au préalable de la répartition de leur responsabilité professionnelle afférente aux projets qui déterminera </w:t>
      </w:r>
      <w:r w:rsidRPr="00007A79" w:rsidR="00970219">
        <w:t>en</w:t>
      </w:r>
      <w:r w:rsidRPr="00007A79">
        <w:t xml:space="preserve"> conséquence leur part d’intérêt respective.</w:t>
      </w:r>
    </w:p>
    <w:p xmlns:wp14="http://schemas.microsoft.com/office/word/2010/wordml" w:rsidR="008E50D1" w:rsidP="00B06A94" w:rsidRDefault="008E50D1" w14:paraId="769D0D3C" wp14:textId="77777777">
      <w:pPr>
        <w:spacing w:line="240" w:lineRule="auto"/>
        <w:jc w:val="both"/>
      </w:pPr>
    </w:p>
    <w:p xmlns:wp14="http://schemas.microsoft.com/office/word/2010/wordml" w:rsidR="00EE21E8" w:rsidP="6A84A8EE" w:rsidRDefault="00EE21E8" w14:paraId="3FB66437" wp14:textId="77777777">
      <w:pPr>
        <w:spacing w:line="240" w:lineRule="auto"/>
        <w:jc w:val="both"/>
        <w:rPr>
          <w:rFonts w:ascii="Calibri" w:hAnsi="Calibri" w:eastAsia="Calibri" w:cs="Calibri" w:asciiTheme="minorAscii" w:hAnsiTheme="minorAscii" w:eastAsiaTheme="minorAscii" w:cstheme="minorAscii"/>
        </w:rPr>
      </w:pPr>
      <w:r w:rsidR="00EE21E8">
        <w:rPr/>
        <w:t xml:space="preserve">Chaque partie assume sa responsabilité professionnelle telle qu’elle est définie par les lois et règlements en vigueur </w:t>
      </w:r>
      <w:r w:rsidR="00EE21E8">
        <w:rPr/>
        <w:t xml:space="preserve">et </w:t>
      </w:r>
      <w:r w:rsidR="008E50D1">
        <w:rPr/>
        <w:t>en application de la réparation établie entre elles</w:t>
      </w:r>
      <w:r w:rsidR="00341484">
        <w:rPr/>
        <w:t>.</w:t>
      </w:r>
      <w:r w:rsidR="00341484">
        <w:rPr/>
        <w:t xml:space="preserve"> Elle</w:t>
      </w:r>
      <w:r w:rsidR="007B6F30">
        <w:rPr/>
        <w:t xml:space="preserve"> </w:t>
      </w:r>
      <w:r w:rsidR="00EE21E8">
        <w:rPr/>
        <w:t xml:space="preserve">doit </w:t>
      </w:r>
      <w:r w:rsidR="00341484">
        <w:rPr/>
        <w:t xml:space="preserve">également </w:t>
      </w:r>
      <w:r w:rsidR="00EE21E8">
        <w:rPr/>
        <w:t xml:space="preserve">être couverte par une assurance, conformément à l’article 16 de la loi sur l’architecture. </w:t>
      </w:r>
      <w:r w:rsidRPr="6A84A8EE" w:rsidR="002D474B">
        <w:rPr>
          <w:rFonts w:ascii="Calibri" w:hAnsi="Calibri" w:eastAsia="Calibri" w:cs="Calibri" w:asciiTheme="minorAscii" w:hAnsiTheme="minorAscii" w:eastAsiaTheme="minorAscii" w:cstheme="minorAscii"/>
        </w:rPr>
        <w:t>Le collaborateur exerçant son art en toute indépendance, il sera responsable des conséquences de son exercice. Il devra apporter la preuve de cette assurance avant le début de son activité.</w:t>
      </w:r>
    </w:p>
    <w:p xmlns:wp14="http://schemas.microsoft.com/office/word/2010/wordml" w:rsidR="00546D2C" w:rsidP="008E50D1" w:rsidRDefault="00546D2C" w14:paraId="54CD245A" wp14:textId="77777777">
      <w:pPr>
        <w:spacing w:line="240" w:lineRule="auto"/>
        <w:jc w:val="both"/>
      </w:pPr>
    </w:p>
    <w:p xmlns:wp14="http://schemas.microsoft.com/office/word/2010/wordml" w:rsidR="005A4E91" w:rsidP="00346F1C" w:rsidRDefault="009F1F57" w14:paraId="42E07076" wp14:textId="77777777">
      <w:pPr>
        <w:spacing w:line="240" w:lineRule="auto"/>
        <w:ind w:left="284"/>
        <w:jc w:val="both"/>
        <w:rPr>
          <w:b/>
          <w:color w:val="003366"/>
          <w:u w:val="single"/>
        </w:rPr>
      </w:pPr>
      <w:r w:rsidRPr="009F1F57">
        <w:rPr>
          <w:b/>
          <w:color w:val="003366"/>
        </w:rPr>
        <w:tab/>
      </w:r>
      <w:r w:rsidRPr="009F1F57" w:rsidR="00E50C48">
        <w:rPr>
          <w:b/>
          <w:color w:val="003366"/>
        </w:rPr>
        <w:t>2.2.</w:t>
      </w:r>
      <w:r w:rsidRPr="009F1F57" w:rsidR="005A4E91">
        <w:rPr>
          <w:b/>
          <w:color w:val="003366"/>
        </w:rPr>
        <w:t>3</w:t>
      </w:r>
      <w:r w:rsidRPr="009F1F57" w:rsidR="00DC1086">
        <w:rPr>
          <w:b/>
          <w:color w:val="003366"/>
        </w:rPr>
        <w:t xml:space="preserve"> </w:t>
      </w:r>
      <w:r w:rsidRPr="009F1F57" w:rsidR="00E50C48">
        <w:rPr>
          <w:b/>
          <w:color w:val="003366"/>
        </w:rPr>
        <w:t>–</w:t>
      </w:r>
      <w:r w:rsidRPr="009F1F57" w:rsidR="005A4E91">
        <w:rPr>
          <w:b/>
          <w:color w:val="003366"/>
        </w:rPr>
        <w:t xml:space="preserve"> </w:t>
      </w:r>
      <w:r w:rsidR="005A4E91">
        <w:rPr>
          <w:b/>
          <w:color w:val="003366"/>
          <w:u w:val="single"/>
        </w:rPr>
        <w:t xml:space="preserve">Déclarations fiscales et sociales </w:t>
      </w:r>
    </w:p>
    <w:p xmlns:wp14="http://schemas.microsoft.com/office/word/2010/wordml" w:rsidR="00EE21E8" w:rsidP="00346F1C" w:rsidRDefault="00EE21E8" w14:paraId="1231BE67" wp14:textId="77777777">
      <w:pPr>
        <w:spacing w:line="240" w:lineRule="auto"/>
        <w:ind w:left="284"/>
        <w:jc w:val="both"/>
      </w:pPr>
    </w:p>
    <w:p xmlns:wp14="http://schemas.microsoft.com/office/word/2010/wordml" w:rsidR="00EE21E8" w:rsidP="6A84A8EE" w:rsidRDefault="00EE21E8" w14:paraId="089B5E7D" wp14:textId="77777777">
      <w:pPr>
        <w:spacing w:line="240" w:lineRule="auto"/>
        <w:jc w:val="both"/>
        <w:rPr>
          <w:rFonts w:ascii="Calibri" w:hAnsi="Calibri" w:eastAsia="Calibri" w:cs="Calibri" w:asciiTheme="minorAscii" w:hAnsiTheme="minorAscii" w:eastAsiaTheme="minorAscii" w:cstheme="minorAscii"/>
        </w:rPr>
      </w:pPr>
      <w:r w:rsidR="00EE21E8">
        <w:rPr/>
        <w:t>Chacune des parties procède à ses déclarations fiscales et sociales de manière indépendante et supporte, chacune en ce qui la concerne, la totalité de ses charges sociales et fiscal</w:t>
      </w:r>
      <w:r w:rsidRPr="6A84A8EE" w:rsidR="00EE21E8">
        <w:rPr>
          <w:rFonts w:ascii="Calibri" w:hAnsi="Calibri" w:eastAsia="Calibri" w:cs="Calibri" w:asciiTheme="minorAscii" w:hAnsiTheme="minorAscii" w:eastAsiaTheme="minorAscii" w:cstheme="minorAscii"/>
        </w:rPr>
        <w:t>es.</w:t>
      </w:r>
      <w:r w:rsidRPr="6A84A8EE" w:rsidR="00530742">
        <w:rPr>
          <w:rFonts w:ascii="Calibri" w:hAnsi="Calibri" w:eastAsia="Calibri" w:cs="Calibri" w:asciiTheme="minorAscii" w:hAnsiTheme="minorAscii" w:eastAsiaTheme="minorAscii" w:cstheme="minorAscii"/>
        </w:rPr>
        <w:t xml:space="preserve"> </w:t>
      </w:r>
      <w:r w:rsidRPr="6A84A8EE" w:rsidR="00530742">
        <w:rPr>
          <w:rFonts w:ascii="Calibri" w:hAnsi="Calibri" w:eastAsia="Calibri" w:cs="Calibri" w:asciiTheme="minorAscii" w:hAnsiTheme="minorAscii" w:eastAsiaTheme="minorAscii" w:cstheme="minorAscii"/>
        </w:rPr>
        <w:t>Le collaborateur</w:t>
      </w:r>
      <w:r w:rsidRPr="6A84A8EE" w:rsidR="00530742">
        <w:rPr>
          <w:rFonts w:ascii="Calibri" w:hAnsi="Calibri" w:eastAsia="Calibri" w:cs="Calibri" w:asciiTheme="minorAscii" w:hAnsiTheme="minorAscii" w:eastAsiaTheme="minorAscii" w:cstheme="minorAscii"/>
        </w:rPr>
        <w:t xml:space="preserve"> </w:t>
      </w:r>
      <w:r w:rsidRPr="6A84A8EE" w:rsidR="00530742">
        <w:rPr>
          <w:rFonts w:ascii="Calibri" w:hAnsi="Calibri" w:eastAsia="Calibri" w:cs="Calibri" w:asciiTheme="minorAscii" w:hAnsiTheme="minorAscii" w:eastAsiaTheme="minorAscii" w:cstheme="minorAscii"/>
        </w:rPr>
        <w:t>déclare être immatriculé en qualité de travailleur indépendant auprès de l'URSSAF, d'une caisse d'assurance maladie affiliée à la RAM ou la FMP, de la caisse de retraite CIPAV et s'engage à maintenir cette immatriculation pendant toute la durée du présent contrat.</w:t>
      </w:r>
    </w:p>
    <w:p xmlns:wp14="http://schemas.microsoft.com/office/word/2010/wordml" w:rsidRPr="005A4E91" w:rsidR="005A4E91" w:rsidP="6A84A8EE" w:rsidRDefault="005A4E91" w14:paraId="36FEB5B0" wp14:textId="77777777">
      <w:pPr>
        <w:spacing w:line="240" w:lineRule="auto"/>
        <w:jc w:val="both"/>
        <w:rPr>
          <w:rFonts w:ascii="Calibri" w:hAnsi="Calibri" w:eastAsia="Calibri" w:cs="Calibri" w:asciiTheme="minorAscii" w:hAnsiTheme="minorAscii" w:eastAsiaTheme="minorAscii" w:cstheme="minorAscii"/>
          <w:b w:val="1"/>
          <w:bCs w:val="1"/>
          <w:color w:val="003366"/>
          <w:u w:val="single"/>
        </w:rPr>
      </w:pPr>
    </w:p>
    <w:p xmlns:wp14="http://schemas.microsoft.com/office/word/2010/wordml" w:rsidRPr="00CA2ADE" w:rsidR="005A4E91" w:rsidP="005A4E91" w:rsidRDefault="00E50C48" w14:paraId="4318D2DE" wp14:textId="77777777">
      <w:pPr>
        <w:spacing w:line="240" w:lineRule="auto"/>
        <w:rPr>
          <w:b/>
          <w:color w:val="31849B"/>
        </w:rPr>
      </w:pPr>
      <w:r>
        <w:rPr>
          <w:b/>
          <w:color w:val="31849B"/>
        </w:rPr>
        <w:t>2.3</w:t>
      </w:r>
      <w:r w:rsidR="005A4E91">
        <w:rPr>
          <w:b/>
          <w:color w:val="31849B"/>
        </w:rPr>
        <w:t xml:space="preserve"> </w:t>
      </w:r>
      <w:r>
        <w:rPr>
          <w:b/>
          <w:color w:val="31849B"/>
        </w:rPr>
        <w:t>–</w:t>
      </w:r>
      <w:r w:rsidR="005A4E91">
        <w:rPr>
          <w:b/>
          <w:color w:val="31849B"/>
        </w:rPr>
        <w:t xml:space="preserve"> Obligations</w:t>
      </w:r>
      <w:r>
        <w:rPr>
          <w:b/>
          <w:color w:val="31849B"/>
        </w:rPr>
        <w:t xml:space="preserve"> </w:t>
      </w:r>
      <w:r w:rsidR="005A4E91">
        <w:rPr>
          <w:b/>
          <w:color w:val="31849B"/>
        </w:rPr>
        <w:t xml:space="preserve">de l’architecte </w:t>
      </w:r>
    </w:p>
    <w:p xmlns:wp14="http://schemas.microsoft.com/office/word/2010/wordml" w:rsidR="005A4E91" w:rsidP="00AA3018" w:rsidRDefault="005A4E91" w14:paraId="30D7AA69" wp14:textId="77777777">
      <w:pPr>
        <w:spacing w:line="240" w:lineRule="auto"/>
        <w:jc w:val="both"/>
      </w:pPr>
    </w:p>
    <w:p xmlns:wp14="http://schemas.microsoft.com/office/word/2010/wordml" w:rsidR="005A4E91" w:rsidP="00CB1BE3" w:rsidRDefault="009F1F57" w14:paraId="19800580" wp14:textId="77777777">
      <w:pPr>
        <w:spacing w:line="240" w:lineRule="auto"/>
        <w:ind w:firstLine="284"/>
        <w:jc w:val="both"/>
        <w:rPr>
          <w:b/>
          <w:color w:val="003366"/>
          <w:u w:val="single"/>
        </w:rPr>
      </w:pPr>
      <w:r w:rsidRPr="009F1F57">
        <w:rPr>
          <w:b/>
          <w:color w:val="003366"/>
        </w:rPr>
        <w:tab/>
      </w:r>
      <w:r w:rsidRPr="009F1F57" w:rsidR="00E50C48">
        <w:rPr>
          <w:b/>
          <w:color w:val="003366"/>
        </w:rPr>
        <w:t>2.</w:t>
      </w:r>
      <w:r w:rsidRPr="009F1F57" w:rsidR="005A4E91">
        <w:rPr>
          <w:b/>
          <w:color w:val="003366"/>
        </w:rPr>
        <w:t>3.1</w:t>
      </w:r>
      <w:r w:rsidRPr="009F1F57" w:rsidR="00DC1086">
        <w:rPr>
          <w:b/>
          <w:color w:val="003366"/>
        </w:rPr>
        <w:t xml:space="preserve"> </w:t>
      </w:r>
      <w:r w:rsidRPr="009F1F57" w:rsidR="00E50C48">
        <w:rPr>
          <w:b/>
          <w:color w:val="003366"/>
        </w:rPr>
        <w:t>–</w:t>
      </w:r>
      <w:r w:rsidRPr="009F1F57" w:rsidR="005A4E91">
        <w:rPr>
          <w:b/>
          <w:color w:val="003366"/>
        </w:rPr>
        <w:t xml:space="preserve"> </w:t>
      </w:r>
      <w:r w:rsidR="00DC1086">
        <w:rPr>
          <w:b/>
          <w:color w:val="003366"/>
          <w:u w:val="single"/>
        </w:rPr>
        <w:t>Formation</w:t>
      </w:r>
    </w:p>
    <w:p xmlns:wp14="http://schemas.microsoft.com/office/word/2010/wordml" w:rsidR="00A60607" w:rsidP="00A60607" w:rsidRDefault="00A60607" w14:paraId="7196D064" wp14:textId="77777777">
      <w:pPr>
        <w:spacing w:line="240" w:lineRule="auto"/>
        <w:jc w:val="both"/>
      </w:pPr>
    </w:p>
    <w:p xmlns:wp14="http://schemas.microsoft.com/office/word/2010/wordml" w:rsidRPr="00A60607" w:rsidR="00A60607" w:rsidP="00905784" w:rsidRDefault="00A60607" w14:paraId="236D1E39" wp14:textId="77777777">
      <w:pPr>
        <w:spacing w:line="240" w:lineRule="auto"/>
        <w:jc w:val="both"/>
      </w:pPr>
      <w:r w:rsidRPr="00A60607">
        <w:t>L’architecte s’engage à apporter au collaborateur information, aide et conseil, afin de lui permettre d’acquérir une compétence professionnelle de qualité et de compléter ses connaissances en matière déontologique.</w:t>
      </w:r>
    </w:p>
    <w:p xmlns:wp14="http://schemas.microsoft.com/office/word/2010/wordml" w:rsidRPr="00A60607" w:rsidR="00A60607" w:rsidP="00905784" w:rsidRDefault="00A60607" w14:paraId="34FF1C98" wp14:textId="77777777">
      <w:pPr>
        <w:spacing w:line="240" w:lineRule="auto"/>
        <w:jc w:val="both"/>
      </w:pPr>
    </w:p>
    <w:p xmlns:wp14="http://schemas.microsoft.com/office/word/2010/wordml" w:rsidR="00A60607" w:rsidP="00905784" w:rsidRDefault="00A60607" w14:paraId="3F76FF32" wp14:textId="77777777">
      <w:pPr>
        <w:spacing w:line="240" w:lineRule="auto"/>
        <w:jc w:val="both"/>
      </w:pPr>
      <w:r w:rsidRPr="00A60607">
        <w:t xml:space="preserve">L’architecte s’engage à laisser le collaborateur disposer du temps nécessaire pour qu’il puisse se former </w:t>
      </w:r>
      <w:r w:rsidRPr="00007A79" w:rsidR="00C237A5">
        <w:t xml:space="preserve">dans </w:t>
      </w:r>
      <w:r w:rsidRPr="00007A79" w:rsidR="007B6F30">
        <w:t>la limite</w:t>
      </w:r>
      <w:r w:rsidRPr="00007A79" w:rsidR="00C237A5">
        <w:t xml:space="preserve"> de 20 heures </w:t>
      </w:r>
      <w:r w:rsidRPr="00007A79" w:rsidR="00700171">
        <w:t xml:space="preserve">maximum </w:t>
      </w:r>
      <w:r w:rsidRPr="00007A79" w:rsidR="00C237A5">
        <w:t>par an</w:t>
      </w:r>
      <w:r w:rsidRPr="00A60607">
        <w:t xml:space="preserve">, sans réduction de la rémunération convenue ni contrepartie financière personnelle ou autre. </w:t>
      </w:r>
    </w:p>
    <w:p xmlns:wp14="http://schemas.microsoft.com/office/word/2010/wordml" w:rsidR="00DA52D8" w:rsidP="00905784" w:rsidRDefault="00DA52D8" w14:paraId="6D072C0D" wp14:textId="77777777">
      <w:pPr>
        <w:spacing w:line="240" w:lineRule="auto"/>
        <w:jc w:val="both"/>
      </w:pPr>
    </w:p>
    <w:tbl>
      <w:tblPr>
        <w:tblW w:w="10065" w:type="dxa"/>
        <w:tblInd w:w="-284" w:type="dxa"/>
        <w:tblLayout w:type="fixed"/>
        <w:tblCellMar>
          <w:left w:w="70" w:type="dxa"/>
          <w:right w:w="70" w:type="dxa"/>
        </w:tblCellMar>
        <w:tblLook w:val="0000" w:firstRow="0" w:lastRow="0" w:firstColumn="0" w:lastColumn="0" w:noHBand="0" w:noVBand="0"/>
      </w:tblPr>
      <w:tblGrid>
        <w:gridCol w:w="9284"/>
        <w:gridCol w:w="781"/>
      </w:tblGrid>
      <w:tr xmlns:wp14="http://schemas.microsoft.com/office/word/2010/wordml" w:rsidRPr="00846899" w:rsidR="00965D9C" w:rsidTr="00905784" w14:paraId="15F7DB71" wp14:textId="77777777">
        <w:trPr>
          <w:cantSplit/>
          <w:trHeight w:val="283"/>
        </w:trPr>
        <w:tc>
          <w:tcPr>
            <w:tcW w:w="9284" w:type="dxa"/>
            <w:vAlign w:val="center"/>
          </w:tcPr>
          <w:p w:rsidRPr="00846899" w:rsidR="00965D9C" w:rsidP="00DA52D8" w:rsidRDefault="00965D9C" w14:paraId="5583E770" wp14:textId="77777777">
            <w:pPr>
              <w:spacing w:line="240" w:lineRule="auto"/>
              <w:ind w:left="284"/>
              <w:jc w:val="both"/>
            </w:pPr>
            <w:r w:rsidRPr="00A60607">
              <w:t xml:space="preserve">Le collaborateur doit prévenir l’architecte des réunions de formation qu’il doit ou souhaite </w:t>
            </w:r>
            <w:r w:rsidR="00DA52D8">
              <w:t>suivre</w:t>
            </w:r>
          </w:p>
        </w:tc>
        <w:tc>
          <w:tcPr>
            <w:tcW w:w="781" w:type="dxa"/>
            <w:shd w:val="clear" w:color="auto" w:fill="B6DDE8"/>
            <w:vAlign w:val="center"/>
          </w:tcPr>
          <w:p w:rsidRPr="00846899" w:rsidR="00965D9C" w:rsidP="00346F1C" w:rsidRDefault="00965D9C" w14:paraId="6E0E79E0" wp14:textId="77777777">
            <w:pPr>
              <w:spacing w:line="240" w:lineRule="auto"/>
              <w:ind w:left="284"/>
            </w:pP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bl>
    <w:p xmlns:wp14="http://schemas.microsoft.com/office/word/2010/wordml" w:rsidRPr="00A60607" w:rsidR="005A4E91" w:rsidP="00905784" w:rsidRDefault="00A60607" w14:paraId="6C970284" wp14:textId="77777777">
      <w:pPr>
        <w:spacing w:line="240" w:lineRule="auto"/>
        <w:jc w:val="both"/>
      </w:pPr>
      <w:r w:rsidRPr="00A60607">
        <w:t>jours avant la date prévue afin d’établir un planning déterminé d’un commun accord.</w:t>
      </w:r>
    </w:p>
    <w:p xmlns:wp14="http://schemas.microsoft.com/office/word/2010/wordml" w:rsidR="00A60607" w:rsidP="00346F1C" w:rsidRDefault="00A60607" w14:paraId="48A21919" wp14:textId="77777777">
      <w:pPr>
        <w:spacing w:line="240" w:lineRule="auto"/>
        <w:ind w:left="284"/>
        <w:jc w:val="both"/>
        <w:rPr>
          <w:b/>
          <w:color w:val="003366"/>
          <w:u w:val="single"/>
        </w:rPr>
      </w:pPr>
    </w:p>
    <w:p xmlns:wp14="http://schemas.microsoft.com/office/word/2010/wordml" w:rsidRPr="005A4E91" w:rsidR="005A4E91" w:rsidP="00346F1C" w:rsidRDefault="009F1F57" w14:paraId="2D3A90B2" wp14:textId="77777777">
      <w:pPr>
        <w:spacing w:line="240" w:lineRule="auto"/>
        <w:ind w:left="284"/>
        <w:jc w:val="both"/>
        <w:rPr>
          <w:b/>
          <w:color w:val="003366"/>
          <w:u w:val="single"/>
        </w:rPr>
      </w:pPr>
      <w:r>
        <w:rPr>
          <w:b/>
          <w:color w:val="003366"/>
        </w:rPr>
        <w:tab/>
      </w:r>
      <w:r w:rsidRPr="009F1F57" w:rsidR="00E50C48">
        <w:rPr>
          <w:b/>
          <w:color w:val="003366"/>
        </w:rPr>
        <w:t>2.3.2</w:t>
      </w:r>
      <w:r w:rsidRPr="009F1F57" w:rsidR="00DC1086">
        <w:rPr>
          <w:b/>
          <w:color w:val="003366"/>
        </w:rPr>
        <w:t xml:space="preserve"> </w:t>
      </w:r>
      <w:r w:rsidRPr="009F1F57" w:rsidR="00E50C48">
        <w:rPr>
          <w:b/>
          <w:color w:val="003366"/>
        </w:rPr>
        <w:t>–</w:t>
      </w:r>
      <w:r w:rsidRPr="009F1F57" w:rsidR="005A4E91">
        <w:rPr>
          <w:b/>
          <w:color w:val="003366"/>
        </w:rPr>
        <w:t xml:space="preserve"> </w:t>
      </w:r>
      <w:r w:rsidR="005A4E91">
        <w:rPr>
          <w:b/>
          <w:color w:val="003366"/>
          <w:u w:val="single"/>
        </w:rPr>
        <w:t>Clientèle personnelle</w:t>
      </w:r>
    </w:p>
    <w:p xmlns:wp14="http://schemas.microsoft.com/office/word/2010/wordml" w:rsidR="005A4E91" w:rsidP="00346F1C" w:rsidRDefault="005A4E91" w14:paraId="6BD18F9B" wp14:textId="77777777">
      <w:pPr>
        <w:spacing w:line="240" w:lineRule="auto"/>
        <w:ind w:left="284"/>
        <w:jc w:val="both"/>
        <w:rPr>
          <w:b/>
          <w:color w:val="003366"/>
          <w:u w:val="single"/>
        </w:rPr>
      </w:pPr>
    </w:p>
    <w:p xmlns:wp14="http://schemas.microsoft.com/office/word/2010/wordml" w:rsidR="00F845FF" w:rsidP="00905784" w:rsidRDefault="00DA52D8" w14:paraId="49EA9252" wp14:textId="77777777">
      <w:pPr>
        <w:spacing w:line="240" w:lineRule="auto"/>
        <w:jc w:val="both"/>
      </w:pPr>
      <w:r>
        <w:t>Conformément à l’article 1</w:t>
      </w:r>
      <w:r w:rsidR="00F845FF">
        <w:t xml:space="preserve">.2 du présent contrat, l’architecte s’engage à permettre au collaborateur, sans contrepartie financière, dans le cadre d’un planning déterminé d’un commun accord, </w:t>
      </w:r>
      <w:r>
        <w:t>de</w:t>
      </w:r>
      <w:r w:rsidR="00F845FF">
        <w:t xml:space="preserve"> constituer sa clientèle personnelle</w:t>
      </w:r>
      <w:r w:rsidR="00E50C48">
        <w:t>, de gérer ses dossiers</w:t>
      </w:r>
      <w:r w:rsidR="00F845FF">
        <w:t xml:space="preserve"> </w:t>
      </w:r>
      <w:r w:rsidR="00E50C48">
        <w:t xml:space="preserve">personnels de manière indépendante et de </w:t>
      </w:r>
      <w:r w:rsidR="00F845FF">
        <w:t xml:space="preserve">recevoir </w:t>
      </w:r>
      <w:r w:rsidR="00E50C48">
        <w:t xml:space="preserve">ses clients </w:t>
      </w:r>
      <w:r w:rsidR="00F845FF">
        <w:t>au sein de l’agenc</w:t>
      </w:r>
      <w:r w:rsidR="00E50C48">
        <w:t>e</w:t>
      </w:r>
      <w:r w:rsidR="00F845FF">
        <w:t xml:space="preserve">. </w:t>
      </w:r>
    </w:p>
    <w:p xmlns:wp14="http://schemas.microsoft.com/office/word/2010/wordml" w:rsidR="00B1752D" w:rsidP="00346F1C" w:rsidRDefault="00B1752D" w14:paraId="238601FE" wp14:textId="77777777">
      <w:pPr>
        <w:spacing w:line="240" w:lineRule="auto"/>
        <w:ind w:left="284"/>
        <w:jc w:val="both"/>
      </w:pPr>
    </w:p>
    <w:p xmlns:wp14="http://schemas.microsoft.com/office/word/2010/wordml" w:rsidRPr="005A4E91" w:rsidR="00F845FF" w:rsidP="00346F1C" w:rsidRDefault="00F845FF" w14:paraId="0F3CABC7" wp14:textId="77777777">
      <w:pPr>
        <w:spacing w:line="240" w:lineRule="auto"/>
        <w:ind w:left="284"/>
        <w:jc w:val="both"/>
        <w:rPr>
          <w:b/>
          <w:color w:val="003366"/>
          <w:u w:val="single"/>
        </w:rPr>
      </w:pPr>
    </w:p>
    <w:p xmlns:wp14="http://schemas.microsoft.com/office/word/2010/wordml" w:rsidRPr="005A4E91" w:rsidR="00DC1086" w:rsidP="00346F1C" w:rsidRDefault="009F1F57" w14:paraId="4FF11686" wp14:textId="77777777">
      <w:pPr>
        <w:spacing w:line="240" w:lineRule="auto"/>
        <w:ind w:left="284"/>
        <w:jc w:val="both"/>
        <w:rPr>
          <w:b/>
          <w:color w:val="003366"/>
          <w:u w:val="single"/>
        </w:rPr>
      </w:pPr>
      <w:r w:rsidRPr="009F1F57">
        <w:rPr>
          <w:b/>
          <w:color w:val="003366"/>
        </w:rPr>
        <w:tab/>
      </w:r>
      <w:r w:rsidRPr="009F1F57" w:rsidR="00E50C48">
        <w:rPr>
          <w:b/>
          <w:color w:val="003366"/>
        </w:rPr>
        <w:t>2.3.</w:t>
      </w:r>
      <w:r w:rsidRPr="009F1F57" w:rsidR="00DC1086">
        <w:rPr>
          <w:b/>
          <w:color w:val="003366"/>
        </w:rPr>
        <w:t xml:space="preserve">3 </w:t>
      </w:r>
      <w:r w:rsidRPr="009F1F57" w:rsidR="00E50C48">
        <w:rPr>
          <w:b/>
          <w:color w:val="003366"/>
        </w:rPr>
        <w:t>–</w:t>
      </w:r>
      <w:r w:rsidRPr="009F1F57" w:rsidR="00DC1086">
        <w:rPr>
          <w:b/>
          <w:color w:val="003366"/>
        </w:rPr>
        <w:t xml:space="preserve"> </w:t>
      </w:r>
      <w:r w:rsidR="00DC1086">
        <w:rPr>
          <w:b/>
          <w:color w:val="003366"/>
          <w:u w:val="single"/>
        </w:rPr>
        <w:t xml:space="preserve">Mise à disposition des moyens de l’agence </w:t>
      </w:r>
    </w:p>
    <w:p xmlns:wp14="http://schemas.microsoft.com/office/word/2010/wordml" w:rsidR="00F845FF" w:rsidP="00346F1C" w:rsidRDefault="00F845FF" w14:paraId="5B08B5D1" wp14:textId="77777777">
      <w:pPr>
        <w:spacing w:line="240" w:lineRule="auto"/>
        <w:ind w:left="284"/>
        <w:jc w:val="both"/>
      </w:pPr>
    </w:p>
    <w:p xmlns:wp14="http://schemas.microsoft.com/office/word/2010/wordml" w:rsidR="00F845FF" w:rsidP="00905784" w:rsidRDefault="00F845FF" w14:paraId="5A36547F" wp14:textId="77777777">
      <w:pPr>
        <w:spacing w:line="240" w:lineRule="auto"/>
        <w:jc w:val="both"/>
      </w:pPr>
      <w:r>
        <w:t xml:space="preserve">L’architecte s’engage à mettre à disposition du collaborateur, tant pour les besoins de la collaboration que pour le développement de sa clientèle personnelle, l’ensemble des moyens de l’agence (locaux, salle de réunion, secrétariat, téléphone, fax, matériel informatique, etc.) dont l’adresse est précisée en préambule, sans restriction ni contribution financière et dans des conditions normales d’utilisation. </w:t>
      </w:r>
    </w:p>
    <w:p xmlns:wp14="http://schemas.microsoft.com/office/word/2010/wordml" w:rsidRPr="009F1F57" w:rsidR="00971BF5" w:rsidP="00346F1C" w:rsidRDefault="00971BF5" w14:paraId="16DEB4AB" wp14:textId="77777777">
      <w:pPr>
        <w:spacing w:line="240" w:lineRule="auto"/>
        <w:ind w:left="284"/>
        <w:jc w:val="both"/>
      </w:pPr>
    </w:p>
    <w:p xmlns:wp14="http://schemas.microsoft.com/office/word/2010/wordml" w:rsidRPr="00E50C48" w:rsidR="00971BF5" w:rsidP="00346F1C" w:rsidRDefault="009F1F57" w14:paraId="6D414DBB" wp14:textId="77777777">
      <w:pPr>
        <w:spacing w:line="240" w:lineRule="auto"/>
        <w:ind w:left="284"/>
        <w:jc w:val="both"/>
        <w:rPr>
          <w:b/>
          <w:color w:val="003366"/>
          <w:u w:val="single"/>
        </w:rPr>
      </w:pPr>
      <w:r w:rsidRPr="009F1F57">
        <w:rPr>
          <w:b/>
          <w:color w:val="003366"/>
        </w:rPr>
        <w:tab/>
      </w:r>
      <w:r w:rsidRPr="009F1F57" w:rsidR="00E50C48">
        <w:rPr>
          <w:b/>
          <w:color w:val="003366"/>
        </w:rPr>
        <w:t>2.3</w:t>
      </w:r>
      <w:r w:rsidRPr="009F1F57" w:rsidR="00971BF5">
        <w:rPr>
          <w:b/>
          <w:color w:val="003366"/>
        </w:rPr>
        <w:t>.4</w:t>
      </w:r>
      <w:r w:rsidRPr="009F1F57" w:rsidR="00E50C48">
        <w:rPr>
          <w:b/>
          <w:color w:val="003366"/>
        </w:rPr>
        <w:t xml:space="preserve"> –</w:t>
      </w:r>
      <w:r w:rsidRPr="009F1F57" w:rsidR="00971BF5">
        <w:rPr>
          <w:b/>
          <w:color w:val="003366"/>
        </w:rPr>
        <w:t xml:space="preserve"> </w:t>
      </w:r>
      <w:r w:rsidRPr="00E50C48" w:rsidR="00971BF5">
        <w:rPr>
          <w:b/>
          <w:color w:val="003366"/>
          <w:u w:val="single"/>
        </w:rPr>
        <w:t>Déplacements liés aux projets de l’agence</w:t>
      </w:r>
    </w:p>
    <w:p xmlns:wp14="http://schemas.microsoft.com/office/word/2010/wordml" w:rsidR="00971BF5" w:rsidP="00346F1C" w:rsidRDefault="00971BF5" w14:paraId="0AD9C6F4" wp14:textId="77777777">
      <w:pPr>
        <w:spacing w:line="240" w:lineRule="auto"/>
        <w:ind w:left="284"/>
        <w:jc w:val="both"/>
      </w:pPr>
    </w:p>
    <w:p xmlns:wp14="http://schemas.microsoft.com/office/word/2010/wordml" w:rsidR="009B43D0" w:rsidP="00905784" w:rsidRDefault="009B43D0" w14:paraId="58E87845" wp14:textId="77777777">
      <w:pPr>
        <w:spacing w:line="240" w:lineRule="auto"/>
        <w:jc w:val="both"/>
      </w:pPr>
      <w:r>
        <w:t xml:space="preserve">Les déplacements du collaborateur peuvent être pris en charge par l’architecte, à la discrétion des parties. </w:t>
      </w:r>
    </w:p>
    <w:p xmlns:wp14="http://schemas.microsoft.com/office/word/2010/wordml" w:rsidR="00971BF5" w:rsidP="00905784" w:rsidRDefault="009B43D0" w14:paraId="31DDF3EA" wp14:textId="77777777">
      <w:pPr>
        <w:spacing w:line="240" w:lineRule="auto"/>
        <w:jc w:val="both"/>
      </w:pPr>
      <w:r>
        <w:t>Pour la prise en charge éventuelle des frais kilométriques, elle se fera selon</w:t>
      </w:r>
      <w:r w:rsidR="00E50C48">
        <w:t xml:space="preserve"> </w:t>
      </w:r>
      <w:r w:rsidR="00530742">
        <w:t>les barèmes kilométriques en vigueur</w:t>
      </w:r>
      <w:r w:rsidR="003146AC">
        <w:t xml:space="preserve"> de l’année en cours consultables à l’adresse </w:t>
      </w:r>
      <w:hyperlink w:history="1" r:id="rId11">
        <w:r w:rsidRPr="003F0BEB" w:rsidR="003146AC">
          <w:rPr>
            <w:rStyle w:val="Lienhypertexte"/>
          </w:rPr>
          <w:t>https://www.service-public.fr/particuliers/actualites/A14686</w:t>
        </w:r>
      </w:hyperlink>
      <w:r w:rsidR="003146AC">
        <w:t>.</w:t>
      </w:r>
    </w:p>
    <w:p xmlns:wp14="http://schemas.microsoft.com/office/word/2010/wordml" w:rsidR="003146AC" w:rsidP="00905784" w:rsidRDefault="00A9519C" w14:paraId="0F74B152" wp14:textId="77777777">
      <w:pPr>
        <w:spacing w:line="240" w:lineRule="auto"/>
        <w:jc w:val="both"/>
      </w:pPr>
      <w:r>
        <w:t>En fonction des disponibilités, le véhicule de la société pourra être mis à disposition du collaborateur qui devra fournir en conséquence sa licence de permis de conduire.</w:t>
      </w:r>
    </w:p>
    <w:p xmlns:wp14="http://schemas.microsoft.com/office/word/2010/wordml" w:rsidRPr="005A4E91" w:rsidR="00F845FF" w:rsidP="00346F1C" w:rsidRDefault="00F845FF" w14:paraId="4B1F511A" wp14:textId="77777777">
      <w:pPr>
        <w:spacing w:line="240" w:lineRule="auto"/>
        <w:ind w:left="284"/>
        <w:jc w:val="both"/>
        <w:rPr>
          <w:b/>
          <w:color w:val="003366"/>
          <w:u w:val="single"/>
        </w:rPr>
      </w:pPr>
    </w:p>
    <w:p xmlns:wp14="http://schemas.microsoft.com/office/word/2010/wordml" w:rsidRPr="005A4E91" w:rsidR="00DC1086" w:rsidP="00346F1C" w:rsidRDefault="009F1F57" w14:paraId="03AE08D4" wp14:textId="77777777">
      <w:pPr>
        <w:spacing w:line="240" w:lineRule="auto"/>
        <w:ind w:left="284"/>
        <w:jc w:val="both"/>
        <w:rPr>
          <w:b/>
          <w:color w:val="003366"/>
          <w:u w:val="single"/>
        </w:rPr>
      </w:pPr>
      <w:r>
        <w:rPr>
          <w:b/>
          <w:color w:val="003366"/>
        </w:rPr>
        <w:tab/>
      </w:r>
      <w:r w:rsidRPr="00ED0F10" w:rsidR="00E50C48">
        <w:rPr>
          <w:b/>
          <w:color w:val="003366"/>
        </w:rPr>
        <w:t>2.3.5</w:t>
      </w:r>
      <w:r w:rsidRPr="00ED0F10" w:rsidR="00DC1086">
        <w:rPr>
          <w:b/>
          <w:color w:val="003366"/>
        </w:rPr>
        <w:t xml:space="preserve"> </w:t>
      </w:r>
      <w:r w:rsidRPr="00ED0F10" w:rsidR="00E50C48">
        <w:rPr>
          <w:b/>
          <w:color w:val="003366"/>
        </w:rPr>
        <w:t>–</w:t>
      </w:r>
      <w:r w:rsidRPr="00ED0F10" w:rsidR="00DC1086">
        <w:rPr>
          <w:b/>
          <w:color w:val="003366"/>
        </w:rPr>
        <w:t xml:space="preserve"> </w:t>
      </w:r>
      <w:r w:rsidR="00DC1086">
        <w:rPr>
          <w:b/>
          <w:color w:val="003366"/>
          <w:u w:val="single"/>
        </w:rPr>
        <w:t>Indépendance</w:t>
      </w:r>
      <w:r w:rsidR="00E50C48">
        <w:rPr>
          <w:b/>
          <w:color w:val="003366"/>
          <w:u w:val="single"/>
        </w:rPr>
        <w:t xml:space="preserve"> du collaborateur </w:t>
      </w:r>
    </w:p>
    <w:p xmlns:wp14="http://schemas.microsoft.com/office/word/2010/wordml" w:rsidR="00F845FF" w:rsidP="00346F1C" w:rsidRDefault="00F845FF" w14:paraId="65F9C3DC" wp14:textId="77777777">
      <w:pPr>
        <w:spacing w:line="240" w:lineRule="auto"/>
        <w:ind w:left="284"/>
        <w:jc w:val="both"/>
      </w:pPr>
    </w:p>
    <w:p xmlns:wp14="http://schemas.microsoft.com/office/word/2010/wordml" w:rsidR="00F845FF" w:rsidP="00905784" w:rsidRDefault="00F845FF" w14:paraId="11E14CB6" wp14:textId="77777777">
      <w:pPr>
        <w:spacing w:line="240" w:lineRule="auto"/>
        <w:jc w:val="both"/>
      </w:pPr>
      <w:r>
        <w:t xml:space="preserve">L’architecte ne peut imposer au collaborateur l’accomplissement d’une mission que ce dernier considérerait comme contraire à la déontologie ou susceptible de porter atteinte à son indépendance. </w:t>
      </w:r>
    </w:p>
    <w:p xmlns:wp14="http://schemas.microsoft.com/office/word/2010/wordml" w:rsidR="00E50C48" w:rsidP="00346F1C" w:rsidRDefault="00E50C48" w14:paraId="5023141B" wp14:textId="77777777">
      <w:pPr>
        <w:spacing w:line="240" w:lineRule="auto"/>
        <w:ind w:left="284"/>
        <w:jc w:val="both"/>
      </w:pPr>
    </w:p>
    <w:p xmlns:wp14="http://schemas.microsoft.com/office/word/2010/wordml" w:rsidR="00905784" w:rsidP="00905784" w:rsidRDefault="00905784" w14:paraId="37BFB6CC" wp14:textId="77777777">
      <w:pPr>
        <w:spacing w:line="240" w:lineRule="auto"/>
        <w:rPr>
          <w:b/>
          <w:color w:val="31849B"/>
        </w:rPr>
      </w:pPr>
      <w:r>
        <w:rPr>
          <w:b/>
          <w:color w:val="31849B"/>
        </w:rPr>
        <w:t>2.4 – Obligations du collaborateur</w:t>
      </w:r>
      <w:r w:rsidRPr="00CA2ADE">
        <w:rPr>
          <w:b/>
          <w:color w:val="31849B"/>
        </w:rPr>
        <w:t xml:space="preserve"> </w:t>
      </w:r>
    </w:p>
    <w:p xmlns:wp14="http://schemas.microsoft.com/office/word/2010/wordml" w:rsidR="00905784" w:rsidP="00905784" w:rsidRDefault="00905784" w14:paraId="1F3B1409" wp14:textId="77777777">
      <w:pPr>
        <w:spacing w:line="240" w:lineRule="auto"/>
        <w:jc w:val="both"/>
        <w:rPr>
          <w:b/>
          <w:color w:val="003366"/>
          <w:u w:val="single"/>
        </w:rPr>
      </w:pPr>
    </w:p>
    <w:p xmlns:wp14="http://schemas.microsoft.com/office/word/2010/wordml" w:rsidR="00905784" w:rsidP="00905784" w:rsidRDefault="00905784" w14:paraId="6CCE2733" wp14:textId="77777777">
      <w:pPr>
        <w:spacing w:line="240" w:lineRule="auto"/>
        <w:ind w:left="709"/>
        <w:jc w:val="both"/>
        <w:rPr>
          <w:b/>
          <w:color w:val="003366"/>
          <w:u w:val="single"/>
        </w:rPr>
      </w:pPr>
      <w:r>
        <w:rPr>
          <w:b/>
          <w:color w:val="003366"/>
        </w:rPr>
        <w:t>2.4.1</w:t>
      </w:r>
      <w:r w:rsidRPr="00030842">
        <w:rPr>
          <w:b/>
          <w:color w:val="003366"/>
        </w:rPr>
        <w:t xml:space="preserve"> </w:t>
      </w:r>
      <w:r>
        <w:rPr>
          <w:b/>
          <w:color w:val="003366"/>
        </w:rPr>
        <w:t>–</w:t>
      </w:r>
      <w:r w:rsidRPr="00030842">
        <w:rPr>
          <w:b/>
          <w:color w:val="003366"/>
        </w:rPr>
        <w:t xml:space="preserve"> </w:t>
      </w:r>
      <w:r>
        <w:rPr>
          <w:b/>
          <w:color w:val="003366"/>
          <w:u w:val="single"/>
        </w:rPr>
        <w:t>Organisation de son activité</w:t>
      </w:r>
    </w:p>
    <w:p xmlns:wp14="http://schemas.microsoft.com/office/word/2010/wordml" w:rsidRPr="00BD2264" w:rsidR="00905784" w:rsidP="00905784" w:rsidRDefault="00905784" w14:paraId="562C75D1" wp14:textId="77777777">
      <w:pPr>
        <w:spacing w:line="240" w:lineRule="auto"/>
        <w:ind w:left="284"/>
        <w:jc w:val="both"/>
      </w:pPr>
    </w:p>
    <w:p xmlns:wp14="http://schemas.microsoft.com/office/word/2010/wordml" w:rsidR="00905784" w:rsidP="00905784" w:rsidRDefault="00905784" w14:paraId="069CB75B" wp14:textId="77777777">
      <w:pPr>
        <w:spacing w:line="240" w:lineRule="auto"/>
        <w:jc w:val="both"/>
      </w:pPr>
      <w:r w:rsidRPr="00BD2264">
        <w:t xml:space="preserve">Le collaborateur organise son activité de manière à consacrer le temps nécessaire au traitement des opérations ou missions qui lui sont confiées par l’architecte. Il y apporte le même soin que pour ses affaires personnelles. </w:t>
      </w:r>
    </w:p>
    <w:p xmlns:wp14="http://schemas.microsoft.com/office/word/2010/wordml" w:rsidRPr="00560FA4" w:rsidR="00905784" w:rsidP="00905784" w:rsidRDefault="00905784" w14:paraId="15873A15" wp14:textId="77777777">
      <w:pPr>
        <w:spacing w:line="240" w:lineRule="auto"/>
        <w:jc w:val="both"/>
      </w:pPr>
      <w:r w:rsidRPr="00560FA4">
        <w:t>Le collaborateur pourra être conseillé et suivi dans l'exécution de ses activités professionnelles par l</w:t>
      </w:r>
      <w:r>
        <w:t xml:space="preserve">’architecte </w:t>
      </w:r>
      <w:r w:rsidRPr="00560FA4">
        <w:t>sans que cela ne puisse constituer un lien de subordination.</w:t>
      </w:r>
    </w:p>
    <w:p xmlns:wp14="http://schemas.microsoft.com/office/word/2010/wordml" w:rsidRPr="00030842" w:rsidR="00905784" w:rsidP="00905784" w:rsidRDefault="00905784" w14:paraId="664355AD" wp14:textId="77777777">
      <w:pPr>
        <w:spacing w:line="240" w:lineRule="auto"/>
        <w:ind w:left="284"/>
        <w:jc w:val="both"/>
        <w:rPr>
          <w:b/>
          <w:color w:val="003366"/>
        </w:rPr>
      </w:pPr>
    </w:p>
    <w:p xmlns:wp14="http://schemas.microsoft.com/office/word/2010/wordml" w:rsidR="00905784" w:rsidP="00905784" w:rsidRDefault="00905784" w14:paraId="576DBC28" wp14:textId="77777777">
      <w:pPr>
        <w:spacing w:line="240" w:lineRule="auto"/>
        <w:ind w:left="709"/>
        <w:jc w:val="both"/>
        <w:rPr>
          <w:b/>
          <w:color w:val="003366"/>
          <w:u w:val="single"/>
        </w:rPr>
      </w:pPr>
      <w:r>
        <w:rPr>
          <w:b/>
          <w:color w:val="003366"/>
        </w:rPr>
        <w:t>2.4.2</w:t>
      </w:r>
      <w:r w:rsidRPr="00030842">
        <w:rPr>
          <w:b/>
          <w:color w:val="003366"/>
        </w:rPr>
        <w:t xml:space="preserve"> - </w:t>
      </w:r>
      <w:r>
        <w:rPr>
          <w:b/>
          <w:color w:val="003366"/>
          <w:u w:val="single"/>
        </w:rPr>
        <w:t xml:space="preserve">Formation professionnelle </w:t>
      </w:r>
    </w:p>
    <w:p xmlns:wp14="http://schemas.microsoft.com/office/word/2010/wordml" w:rsidRPr="00BD2264" w:rsidR="00905784" w:rsidP="00905784" w:rsidRDefault="00905784" w14:paraId="1A965116" wp14:textId="77777777">
      <w:pPr>
        <w:spacing w:line="240" w:lineRule="auto"/>
        <w:ind w:left="284"/>
        <w:jc w:val="both"/>
      </w:pPr>
    </w:p>
    <w:p xmlns:wp14="http://schemas.microsoft.com/office/word/2010/wordml" w:rsidR="00905784" w:rsidP="00905784" w:rsidRDefault="00905784" w14:paraId="423392B1" wp14:textId="41BC2A4F">
      <w:pPr>
        <w:spacing w:line="240" w:lineRule="auto"/>
        <w:jc w:val="both"/>
      </w:pPr>
      <w:r w:rsidR="00905784">
        <w:rPr/>
        <w:t>Le collaborateur veille au respect de ses propres obligations de formation. Il entretient et améliore ses compétences et participe à d’éventuelles formations complémentaires</w:t>
      </w:r>
      <w:r w:rsidR="23DB369A">
        <w:rPr/>
        <w:t>.</w:t>
      </w:r>
    </w:p>
    <w:p xmlns:wp14="http://schemas.microsoft.com/office/word/2010/wordml" w:rsidRPr="00BD2264" w:rsidR="00905784" w:rsidP="00905784" w:rsidRDefault="00905784" w14:paraId="7DF4E37C" wp14:textId="77777777">
      <w:pPr>
        <w:spacing w:line="240" w:lineRule="auto"/>
        <w:jc w:val="both"/>
      </w:pPr>
    </w:p>
    <w:p xmlns:wp14="http://schemas.microsoft.com/office/word/2010/wordml" w:rsidR="00905784" w:rsidP="00905784" w:rsidRDefault="00905784" w14:paraId="44FB30F8" wp14:textId="77777777">
      <w:pPr>
        <w:spacing w:line="240" w:lineRule="auto"/>
        <w:ind w:left="284"/>
        <w:jc w:val="both"/>
        <w:rPr>
          <w:b/>
          <w:color w:val="003366"/>
          <w:u w:val="single"/>
        </w:rPr>
      </w:pPr>
    </w:p>
    <w:p xmlns:wp14="http://schemas.microsoft.com/office/word/2010/wordml" w:rsidR="00905784" w:rsidP="00905784" w:rsidRDefault="00905784" w14:paraId="3357246C" wp14:textId="77777777">
      <w:pPr>
        <w:spacing w:line="240" w:lineRule="auto"/>
        <w:ind w:left="709"/>
        <w:jc w:val="both"/>
        <w:rPr>
          <w:b/>
          <w:color w:val="003366"/>
          <w:u w:val="single"/>
        </w:rPr>
      </w:pPr>
      <w:r>
        <w:rPr>
          <w:b/>
          <w:color w:val="003366"/>
        </w:rPr>
        <w:t>2.4.3</w:t>
      </w:r>
      <w:r w:rsidRPr="00030842">
        <w:rPr>
          <w:b/>
          <w:color w:val="003366"/>
        </w:rPr>
        <w:t xml:space="preserve"> </w:t>
      </w:r>
      <w:r>
        <w:rPr>
          <w:b/>
          <w:color w:val="003366"/>
        </w:rPr>
        <w:t>–</w:t>
      </w:r>
      <w:r w:rsidRPr="00030842">
        <w:rPr>
          <w:b/>
          <w:color w:val="003366"/>
        </w:rPr>
        <w:t xml:space="preserve"> </w:t>
      </w:r>
      <w:r>
        <w:rPr>
          <w:b/>
          <w:color w:val="003366"/>
          <w:u w:val="single"/>
        </w:rPr>
        <w:t xml:space="preserve">Non-concurrence et non détournement de clientèle </w:t>
      </w:r>
    </w:p>
    <w:p xmlns:wp14="http://schemas.microsoft.com/office/word/2010/wordml" w:rsidRPr="00BD2264" w:rsidR="00905784" w:rsidP="00905784" w:rsidRDefault="00905784" w14:paraId="1DA6542E" wp14:textId="77777777">
      <w:pPr>
        <w:spacing w:line="240" w:lineRule="auto"/>
        <w:ind w:left="284"/>
        <w:jc w:val="both"/>
      </w:pPr>
    </w:p>
    <w:p xmlns:wp14="http://schemas.microsoft.com/office/word/2010/wordml" w:rsidR="00905784" w:rsidP="00905784" w:rsidRDefault="00905784" w14:paraId="138C183B" wp14:textId="77777777">
      <w:pPr>
        <w:spacing w:line="240" w:lineRule="auto"/>
        <w:jc w:val="both"/>
      </w:pPr>
      <w:r w:rsidRPr="00BD2264">
        <w:t xml:space="preserve">Le collaborateur s’engage, pendant toute la durée du contrat de collaboration et pendant l’année qui suit son achèvement, à n’accepter de missions, à titre personnel, pour le compte de clients de l’architecte, qu’après accord écrit de ce dernier. </w:t>
      </w:r>
    </w:p>
    <w:p xmlns:wp14="http://schemas.microsoft.com/office/word/2010/wordml" w:rsidR="00905784" w:rsidP="00905784" w:rsidRDefault="00905784" w14:paraId="3041E394" wp14:textId="77777777">
      <w:pPr>
        <w:spacing w:line="240" w:lineRule="auto"/>
        <w:ind w:left="284"/>
        <w:jc w:val="both"/>
      </w:pPr>
    </w:p>
    <w:p xmlns:wp14="http://schemas.microsoft.com/office/word/2010/wordml" w:rsidR="00905784" w:rsidP="00905784" w:rsidRDefault="00905784" w14:paraId="722B00AE" wp14:textId="77777777">
      <w:pPr>
        <w:spacing w:line="240" w:lineRule="auto"/>
        <w:ind w:left="284"/>
        <w:jc w:val="both"/>
      </w:pPr>
    </w:p>
    <w:p xmlns:wp14="http://schemas.microsoft.com/office/word/2010/wordml" w:rsidR="00905784" w:rsidP="00905784" w:rsidRDefault="00905784" w14:paraId="0E45F82A" wp14:textId="77777777">
      <w:pPr>
        <w:spacing w:line="240" w:lineRule="auto"/>
        <w:ind w:left="709"/>
        <w:jc w:val="both"/>
        <w:rPr>
          <w:b/>
          <w:color w:val="003366"/>
          <w:u w:val="single"/>
        </w:rPr>
      </w:pPr>
      <w:r>
        <w:rPr>
          <w:b/>
          <w:color w:val="003366"/>
        </w:rPr>
        <w:t>2.4.</w:t>
      </w:r>
      <w:r w:rsidRPr="00030842">
        <w:rPr>
          <w:b/>
          <w:color w:val="003366"/>
        </w:rPr>
        <w:t xml:space="preserve">4 - </w:t>
      </w:r>
      <w:r>
        <w:rPr>
          <w:b/>
          <w:color w:val="003366"/>
          <w:u w:val="single"/>
        </w:rPr>
        <w:t xml:space="preserve">Obligation d’assurance de responsabilité professionnelle </w:t>
      </w:r>
    </w:p>
    <w:p xmlns:wp14="http://schemas.microsoft.com/office/word/2010/wordml" w:rsidR="00905784" w:rsidP="00905784" w:rsidRDefault="00905784" w14:paraId="42C6D796" wp14:textId="77777777">
      <w:pPr>
        <w:spacing w:line="240" w:lineRule="auto"/>
        <w:ind w:left="284"/>
        <w:jc w:val="both"/>
      </w:pPr>
    </w:p>
    <w:p xmlns:wp14="http://schemas.microsoft.com/office/word/2010/wordml" w:rsidRPr="00BD2264" w:rsidR="00905784" w:rsidP="00905784" w:rsidRDefault="00905784" w14:paraId="712ABE32" wp14:textId="77777777">
      <w:pPr>
        <w:spacing w:line="240" w:lineRule="auto"/>
        <w:jc w:val="both"/>
      </w:pPr>
      <w:r w:rsidRPr="00BD2264">
        <w:t>Conformément à l'article 16 de la loi sur l'architecture, le collaborateur, dont la responsabilité peut être engagée à raison des actes qu'il accomplit à titre professionnel, doit être couvert par une assurance. Il est tenu de souscrire son propre contrat d'assurance professionnelle, et doit justifier de la validité de celui-ci, à la demande de l'architecte.</w:t>
      </w:r>
    </w:p>
    <w:p xmlns:wp14="http://schemas.microsoft.com/office/word/2010/wordml" w:rsidR="00905784" w:rsidP="00905784" w:rsidRDefault="00905784" w14:paraId="6E1831B3" wp14:textId="77777777">
      <w:pPr>
        <w:spacing w:line="240" w:lineRule="auto"/>
        <w:ind w:left="284"/>
        <w:jc w:val="both"/>
        <w:rPr>
          <w:b/>
          <w:color w:val="003366"/>
          <w:u w:val="single"/>
        </w:rPr>
      </w:pPr>
    </w:p>
    <w:p xmlns:wp14="http://schemas.microsoft.com/office/word/2010/wordml" w:rsidR="00905784" w:rsidP="00905784" w:rsidRDefault="00905784" w14:paraId="2AA74CAB" wp14:textId="77777777">
      <w:pPr>
        <w:spacing w:line="240" w:lineRule="auto"/>
        <w:ind w:left="709"/>
        <w:jc w:val="both"/>
        <w:rPr>
          <w:b/>
          <w:color w:val="003366"/>
          <w:u w:val="single"/>
        </w:rPr>
      </w:pPr>
      <w:r>
        <w:rPr>
          <w:b/>
          <w:color w:val="003366"/>
        </w:rPr>
        <w:t>2.4.5</w:t>
      </w:r>
      <w:r w:rsidRPr="00030842">
        <w:rPr>
          <w:b/>
          <w:color w:val="003366"/>
        </w:rPr>
        <w:t xml:space="preserve"> </w:t>
      </w:r>
      <w:r>
        <w:rPr>
          <w:b/>
          <w:color w:val="003366"/>
        </w:rPr>
        <w:t>–</w:t>
      </w:r>
      <w:r w:rsidRPr="00030842">
        <w:rPr>
          <w:b/>
          <w:color w:val="003366"/>
        </w:rPr>
        <w:t xml:space="preserve"> </w:t>
      </w:r>
      <w:r>
        <w:rPr>
          <w:b/>
          <w:color w:val="003366"/>
          <w:u w:val="single"/>
        </w:rPr>
        <w:t>Obligation d’assurances sociales</w:t>
      </w:r>
    </w:p>
    <w:p xmlns:wp14="http://schemas.microsoft.com/office/word/2010/wordml" w:rsidRPr="00BD2264" w:rsidR="00905784" w:rsidP="00905784" w:rsidRDefault="00905784" w14:paraId="54E11D2A" wp14:textId="77777777">
      <w:pPr>
        <w:spacing w:line="240" w:lineRule="auto"/>
        <w:ind w:left="284"/>
        <w:jc w:val="both"/>
      </w:pPr>
    </w:p>
    <w:p xmlns:wp14="http://schemas.microsoft.com/office/word/2010/wordml" w:rsidRPr="00BD2264" w:rsidR="00905784" w:rsidP="00905784" w:rsidRDefault="00905784" w14:paraId="782A1E44" wp14:textId="77777777">
      <w:pPr>
        <w:spacing w:line="240" w:lineRule="auto"/>
        <w:jc w:val="both"/>
      </w:pPr>
      <w:r w:rsidRPr="00BD2264">
        <w:t xml:space="preserve">Le collaborateur déclare être immatriculé en qualité de travailleur indépendant auprès de l’URSSAF, de la caisse d’assurance maladie obligatoire et de la caisse d’assurance vieillesse obligatoire.  </w:t>
      </w:r>
    </w:p>
    <w:p xmlns:wp14="http://schemas.microsoft.com/office/word/2010/wordml" w:rsidRPr="00BD2264" w:rsidR="00905784" w:rsidP="00905784" w:rsidRDefault="00905784" w14:paraId="6D1ECEB6" wp14:textId="77777777">
      <w:pPr>
        <w:spacing w:line="240" w:lineRule="auto"/>
        <w:jc w:val="both"/>
      </w:pPr>
      <w:r w:rsidRPr="00BD2264">
        <w:t>Il s’engage à maintenir ces immatriculations pendant toute la durée du présent contrat.</w:t>
      </w:r>
    </w:p>
    <w:p xmlns:wp14="http://schemas.microsoft.com/office/word/2010/wordml" w:rsidR="00905784" w:rsidP="00905784" w:rsidRDefault="00905784" w14:paraId="31126E5D" wp14:textId="77777777">
      <w:pPr>
        <w:spacing w:line="240" w:lineRule="auto"/>
        <w:ind w:left="284"/>
        <w:jc w:val="both"/>
        <w:rPr>
          <w:b/>
          <w:color w:val="003366"/>
          <w:u w:val="single"/>
        </w:rPr>
      </w:pPr>
    </w:p>
    <w:p xmlns:wp14="http://schemas.microsoft.com/office/word/2010/wordml" w:rsidR="00905784" w:rsidP="00905784" w:rsidRDefault="00905784" w14:paraId="2DE403A5" wp14:textId="77777777">
      <w:pPr>
        <w:spacing w:line="240" w:lineRule="auto"/>
        <w:ind w:left="284"/>
        <w:jc w:val="both"/>
        <w:rPr>
          <w:b/>
          <w:color w:val="003366"/>
          <w:u w:val="single"/>
        </w:rPr>
      </w:pPr>
    </w:p>
    <w:p xmlns:wp14="http://schemas.microsoft.com/office/word/2010/wordml" w:rsidR="00905784" w:rsidP="00905784" w:rsidRDefault="00905784" w14:paraId="1280513D" wp14:textId="77777777">
      <w:pPr>
        <w:spacing w:line="240" w:lineRule="auto"/>
        <w:ind w:left="709"/>
        <w:jc w:val="both"/>
        <w:rPr>
          <w:b/>
          <w:color w:val="003366"/>
          <w:u w:val="single"/>
        </w:rPr>
      </w:pPr>
      <w:r>
        <w:rPr>
          <w:b/>
          <w:color w:val="003366"/>
        </w:rPr>
        <w:t>2.4.6</w:t>
      </w:r>
      <w:r w:rsidRPr="00030842">
        <w:rPr>
          <w:b/>
          <w:color w:val="003366"/>
        </w:rPr>
        <w:t xml:space="preserve"> </w:t>
      </w:r>
      <w:r>
        <w:rPr>
          <w:b/>
          <w:color w:val="003366"/>
        </w:rPr>
        <w:t>–</w:t>
      </w:r>
      <w:r w:rsidRPr="00030842">
        <w:rPr>
          <w:b/>
          <w:color w:val="003366"/>
        </w:rPr>
        <w:t xml:space="preserve"> </w:t>
      </w:r>
      <w:r>
        <w:rPr>
          <w:b/>
          <w:color w:val="003366"/>
          <w:u w:val="single"/>
        </w:rPr>
        <w:t xml:space="preserve">Obligations fiscales </w:t>
      </w:r>
    </w:p>
    <w:p xmlns:wp14="http://schemas.microsoft.com/office/word/2010/wordml" w:rsidRPr="00BD2264" w:rsidR="00905784" w:rsidP="00905784" w:rsidRDefault="00905784" w14:paraId="62431CDC" wp14:textId="77777777">
      <w:pPr>
        <w:spacing w:line="240" w:lineRule="auto"/>
        <w:ind w:left="284"/>
        <w:jc w:val="both"/>
      </w:pPr>
    </w:p>
    <w:p xmlns:wp14="http://schemas.microsoft.com/office/word/2010/wordml" w:rsidR="00905784" w:rsidP="00905784" w:rsidRDefault="00905784" w14:paraId="37EF480C" wp14:textId="77777777">
      <w:pPr>
        <w:spacing w:line="240" w:lineRule="auto"/>
        <w:jc w:val="both"/>
      </w:pPr>
      <w:r w:rsidRPr="00BD2264">
        <w:t>Le collaborateur s’engage à remplir ses obligations en matière de déclaration et de paiements des impôts et taxes.</w:t>
      </w:r>
    </w:p>
    <w:p xmlns:wp14="http://schemas.microsoft.com/office/word/2010/wordml" w:rsidR="00905784" w:rsidP="00346F1C" w:rsidRDefault="00905784" w14:paraId="49E398E2" wp14:textId="77777777">
      <w:pPr>
        <w:spacing w:line="240" w:lineRule="auto"/>
        <w:ind w:left="284"/>
        <w:jc w:val="both"/>
      </w:pPr>
    </w:p>
    <w:p xmlns:wp14="http://schemas.microsoft.com/office/word/2010/wordml" w:rsidRPr="00CA2ADE" w:rsidR="00E50C48" w:rsidP="00E50C48" w:rsidRDefault="00E50C48" w14:paraId="4AFA509C" wp14:textId="77777777">
      <w:pPr>
        <w:spacing w:line="240" w:lineRule="auto"/>
        <w:rPr>
          <w:b/>
          <w:color w:val="31849B"/>
        </w:rPr>
      </w:pPr>
      <w:r>
        <w:rPr>
          <w:b/>
          <w:color w:val="31849B"/>
        </w:rPr>
        <w:t>2.</w:t>
      </w:r>
      <w:r w:rsidR="00905784">
        <w:rPr>
          <w:b/>
          <w:color w:val="31849B"/>
        </w:rPr>
        <w:t>5</w:t>
      </w:r>
      <w:r>
        <w:rPr>
          <w:b/>
          <w:color w:val="31849B"/>
        </w:rPr>
        <w:t xml:space="preserve"> – Propriété intellectuelle des projets </w:t>
      </w:r>
    </w:p>
    <w:p xmlns:wp14="http://schemas.microsoft.com/office/word/2010/wordml" w:rsidR="00E50C48" w:rsidP="00346F1C" w:rsidRDefault="00E50C48" w14:paraId="16287F21" wp14:textId="77777777">
      <w:pPr>
        <w:spacing w:line="240" w:lineRule="auto"/>
        <w:ind w:left="284"/>
        <w:jc w:val="both"/>
      </w:pPr>
    </w:p>
    <w:p xmlns:wp14="http://schemas.microsoft.com/office/word/2010/wordml" w:rsidR="00DC1086" w:rsidP="00346F1C" w:rsidRDefault="009F1F57" w14:paraId="17B7896C" wp14:textId="77777777">
      <w:pPr>
        <w:spacing w:line="240" w:lineRule="auto"/>
        <w:ind w:left="284"/>
        <w:jc w:val="both"/>
        <w:rPr>
          <w:b/>
          <w:color w:val="003366"/>
          <w:u w:val="single"/>
        </w:rPr>
      </w:pPr>
      <w:r>
        <w:rPr>
          <w:b/>
          <w:color w:val="003366"/>
        </w:rPr>
        <w:tab/>
      </w:r>
      <w:r w:rsidRPr="00ED0F10" w:rsidR="00E50C48">
        <w:rPr>
          <w:b/>
          <w:color w:val="003366"/>
        </w:rPr>
        <w:t>2.</w:t>
      </w:r>
      <w:r w:rsidR="00905784">
        <w:rPr>
          <w:b/>
          <w:color w:val="003366"/>
        </w:rPr>
        <w:t>5</w:t>
      </w:r>
      <w:r w:rsidRPr="00ED0F10" w:rsidR="00DC1086">
        <w:rPr>
          <w:b/>
          <w:color w:val="003366"/>
        </w:rPr>
        <w:t>.</w:t>
      </w:r>
      <w:r w:rsidRPr="00ED0F10" w:rsidR="003879FA">
        <w:rPr>
          <w:b/>
          <w:color w:val="003366"/>
        </w:rPr>
        <w:t>1</w:t>
      </w:r>
      <w:r w:rsidRPr="00ED0F10" w:rsidR="00DC1086">
        <w:rPr>
          <w:b/>
          <w:color w:val="003366"/>
        </w:rPr>
        <w:t xml:space="preserve"> </w:t>
      </w:r>
      <w:r w:rsidRPr="00ED0F10" w:rsidR="00E50C48">
        <w:rPr>
          <w:b/>
          <w:color w:val="003366"/>
        </w:rPr>
        <w:t>–</w:t>
      </w:r>
      <w:r w:rsidRPr="00ED0F10" w:rsidR="00DC1086">
        <w:rPr>
          <w:b/>
          <w:color w:val="003366"/>
        </w:rPr>
        <w:t xml:space="preserve"> </w:t>
      </w:r>
      <w:r w:rsidRPr="00E50C48" w:rsidR="00E50C48">
        <w:rPr>
          <w:b/>
          <w:color w:val="003366"/>
          <w:u w:val="single"/>
        </w:rPr>
        <w:t>Collaborateur et architecte en cotraitance</w:t>
      </w:r>
    </w:p>
    <w:p xmlns:wp14="http://schemas.microsoft.com/office/word/2010/wordml" w:rsidRPr="003879FA" w:rsidR="003708D4" w:rsidP="00B1752D" w:rsidRDefault="003708D4" w14:paraId="5BE93A62" wp14:textId="77777777">
      <w:pPr>
        <w:spacing w:line="240" w:lineRule="auto"/>
        <w:rPr>
          <w:bCs/>
        </w:rPr>
      </w:pPr>
    </w:p>
    <w:p xmlns:wp14="http://schemas.microsoft.com/office/word/2010/wordml" w:rsidRPr="003879FA" w:rsidR="00B1752D" w:rsidP="6A84A8EE" w:rsidRDefault="00B1752D" w14:paraId="1FB89EA6" wp14:textId="77777777">
      <w:pPr>
        <w:pStyle w:val="Normal"/>
        <w:suppressLineNumbers w:val="0"/>
        <w:bidi w:val="0"/>
        <w:spacing w:before="0" w:beforeAutospacing="off" w:after="0" w:afterAutospacing="off" w:line="240" w:lineRule="auto"/>
        <w:ind w:left="0" w:right="0"/>
        <w:jc w:val="both"/>
        <w:rPr>
          <w:b w:val="1"/>
          <w:bCs w:val="1"/>
          <w:i w:val="1"/>
          <w:iCs w:val="1"/>
        </w:rPr>
      </w:pPr>
      <w:r w:rsidR="00B1752D">
        <w:rPr/>
        <w:t>Le collaborateur co-signe les plans du permis de construire avec l’architecte et partage donc la propriété de l’œuvre</w:t>
      </w:r>
      <w:r w:rsidR="003708D4">
        <w:rPr/>
        <w:t xml:space="preserve">, conformément à l’article 15 de la loi sur l’architecture : </w:t>
      </w:r>
      <w:r w:rsidRPr="6A84A8EE" w:rsidR="003879FA">
        <w:rPr>
          <w:b w:val="1"/>
          <w:bCs w:val="1"/>
          <w:i w:val="1"/>
          <w:iCs w:val="1"/>
        </w:rPr>
        <w:t>t</w:t>
      </w:r>
      <w:r w:rsidRPr="6A84A8EE" w:rsidR="003708D4">
        <w:rPr>
          <w:b w:val="1"/>
          <w:bCs w:val="1"/>
          <w:i w:val="1"/>
          <w:iCs w:val="1"/>
        </w:rPr>
        <w:t>out projet architectural doit comporter la signature de tous les architectes qui ont contribué à son élaboration</w:t>
      </w:r>
      <w:r w:rsidRPr="6A84A8EE" w:rsidR="003879FA">
        <w:rPr>
          <w:b w:val="1"/>
          <w:bCs w:val="1"/>
          <w:i w:val="1"/>
          <w:iCs w:val="1"/>
        </w:rPr>
        <w:t>.</w:t>
      </w:r>
    </w:p>
    <w:p xmlns:wp14="http://schemas.microsoft.com/office/word/2010/wordml" w:rsidR="00B1752D" w:rsidP="00B1752D" w:rsidRDefault="00B1752D" w14:paraId="384BA73E" wp14:textId="77777777">
      <w:pPr>
        <w:spacing w:line="240" w:lineRule="auto"/>
        <w:rPr>
          <w:bCs/>
          <w:color w:val="31849B"/>
        </w:rPr>
      </w:pPr>
    </w:p>
    <w:p xmlns:wp14="http://schemas.microsoft.com/office/word/2010/wordml" w:rsidR="00C56481" w:rsidP="00AE009A" w:rsidRDefault="00AE009A" w14:paraId="7C2DD900" wp14:textId="77777777">
      <w:pPr>
        <w:spacing w:line="240" w:lineRule="auto"/>
        <w:jc w:val="both"/>
        <w:rPr>
          <w:bCs/>
        </w:rPr>
      </w:pPr>
      <w:r w:rsidRPr="00AE009A">
        <w:rPr>
          <w:bCs/>
        </w:rPr>
        <w:t xml:space="preserve">Lorsqu’une œuvre est réalisée par plus d’une personne elle est qualifiée d’œuvre plurielle. Le code de propriété intellectuelle prévoit </w:t>
      </w:r>
      <w:r>
        <w:rPr>
          <w:bCs/>
        </w:rPr>
        <w:t>deux</w:t>
      </w:r>
      <w:r w:rsidRPr="00AE009A">
        <w:rPr>
          <w:bCs/>
        </w:rPr>
        <w:t xml:space="preserve"> types d’œuvre plurielles</w:t>
      </w:r>
      <w:r>
        <w:rPr>
          <w:bCs/>
        </w:rPr>
        <w:t> :</w:t>
      </w:r>
    </w:p>
    <w:p xmlns:wp14="http://schemas.microsoft.com/office/word/2010/wordml" w:rsidR="00AE009A" w:rsidP="00AE009A" w:rsidRDefault="00AE009A" w14:paraId="34B3F2EB" wp14:textId="77777777">
      <w:pPr>
        <w:spacing w:line="240" w:lineRule="auto"/>
        <w:jc w:val="both"/>
        <w:rPr>
          <w:bCs/>
        </w:rPr>
      </w:pPr>
    </w:p>
    <w:p xmlns:wp14="http://schemas.microsoft.com/office/word/2010/wordml" w:rsidR="00AE009A" w:rsidP="00AE009A" w:rsidRDefault="00AE009A" w14:paraId="3DDB0BEF" wp14:textId="77777777">
      <w:pPr>
        <w:spacing w:line="240" w:lineRule="auto"/>
        <w:jc w:val="both"/>
        <w:rPr>
          <w:bCs/>
        </w:rPr>
      </w:pPr>
      <w:r w:rsidRPr="00AE009A">
        <w:rPr>
          <w:bCs/>
        </w:rPr>
        <w:t xml:space="preserve">L’œuvre de </w:t>
      </w:r>
      <w:r w:rsidRPr="00AE009A">
        <w:rPr>
          <w:bCs/>
          <w:u w:val="single"/>
        </w:rPr>
        <w:t>collaboration</w:t>
      </w:r>
      <w:r>
        <w:rPr>
          <w:bCs/>
        </w:rPr>
        <w:t> : il s’agit de l’œuvre à laquelle ont concouru plusieurs personnes, l’œuvre est la propriété commune des co-auteurs.</w:t>
      </w:r>
    </w:p>
    <w:p xmlns:wp14="http://schemas.microsoft.com/office/word/2010/wordml" w:rsidR="00AE009A" w:rsidP="00AE009A" w:rsidRDefault="00AE009A" w14:paraId="39008EE0" wp14:textId="77777777">
      <w:pPr>
        <w:spacing w:line="240" w:lineRule="auto"/>
        <w:jc w:val="both"/>
      </w:pPr>
      <w:r w:rsidR="00AE009A">
        <w:rPr/>
        <w:t xml:space="preserve">L’œuvre </w:t>
      </w:r>
      <w:r w:rsidRPr="6A84A8EE" w:rsidR="00AE009A">
        <w:rPr>
          <w:rFonts w:ascii="Calibri" w:hAnsi="Calibri" w:eastAsia="Times New Roman" w:cs="Times New Roman"/>
          <w:color w:val="auto"/>
          <w:sz w:val="22"/>
          <w:szCs w:val="22"/>
          <w:u w:val="single"/>
          <w:lang w:eastAsia="fr-FR" w:bidi="ar-SA"/>
        </w:rPr>
        <w:t>collective</w:t>
      </w:r>
      <w:r w:rsidR="00AE009A">
        <w:rPr/>
        <w:t> : il s’agit de l’œuvre créée sur l’initiative d’une personne qui l’édite, la publie et la divulgue sous sa direction et son nom, dans laquelle une ou plusieurs autres personnes ont contribué, sans qu’il soit possible d’attribuer à chacun d’eux un droit distinct sur l’ensemble réalisé.</w:t>
      </w:r>
    </w:p>
    <w:p xmlns:wp14="http://schemas.microsoft.com/office/word/2010/wordml" w:rsidR="00C56481" w:rsidP="00030842" w:rsidRDefault="00C56481" w14:paraId="7D34F5C7" wp14:textId="77777777">
      <w:pPr>
        <w:spacing w:line="240" w:lineRule="auto"/>
        <w:jc w:val="both"/>
      </w:pPr>
    </w:p>
    <w:p xmlns:wp14="http://schemas.microsoft.com/office/word/2010/wordml" w:rsidR="00C56481" w:rsidP="00030842" w:rsidRDefault="00C56481" w14:paraId="6CDE80CE" wp14:textId="77777777">
      <w:pPr>
        <w:spacing w:line="240" w:lineRule="auto"/>
        <w:jc w:val="both"/>
      </w:pPr>
      <w:r>
        <w:t>Sauf disposition contraire, l’œuvre commune</w:t>
      </w:r>
      <w:r w:rsidR="00AE009A">
        <w:t xml:space="preserve"> réalisée en cotraitance</w:t>
      </w:r>
      <w:r>
        <w:t xml:space="preserve"> sera réputée être une œuvre de collaboration</w:t>
      </w:r>
      <w:r w:rsidR="003879FA">
        <w:t>.</w:t>
      </w:r>
    </w:p>
    <w:p xmlns:wp14="http://schemas.microsoft.com/office/word/2010/wordml" w:rsidRPr="003879FA" w:rsidR="00C56481" w:rsidP="003879FA" w:rsidRDefault="00C56481" w14:paraId="0B4020A7" wp14:textId="77777777">
      <w:pPr>
        <w:spacing w:line="240" w:lineRule="auto"/>
        <w:ind w:left="284"/>
        <w:jc w:val="both"/>
        <w:rPr>
          <w:b/>
          <w:color w:val="003366"/>
          <w:u w:val="single"/>
        </w:rPr>
      </w:pPr>
    </w:p>
    <w:p xmlns:wp14="http://schemas.microsoft.com/office/word/2010/wordml" w:rsidR="00B1752D" w:rsidP="003879FA" w:rsidRDefault="00B1752D" w14:paraId="377D5A55" wp14:textId="77777777">
      <w:pPr>
        <w:spacing w:line="240" w:lineRule="auto"/>
        <w:ind w:left="284"/>
        <w:jc w:val="both"/>
        <w:rPr>
          <w:b/>
          <w:color w:val="003366"/>
          <w:u w:val="single"/>
        </w:rPr>
      </w:pPr>
      <w:r w:rsidRPr="003879FA">
        <w:rPr>
          <w:b/>
          <w:color w:val="003366"/>
        </w:rPr>
        <w:tab/>
      </w:r>
      <w:r w:rsidRPr="00ED0F10" w:rsidR="003879FA">
        <w:rPr>
          <w:b/>
          <w:color w:val="003366"/>
        </w:rPr>
        <w:t>2.</w:t>
      </w:r>
      <w:r w:rsidR="00905784">
        <w:rPr>
          <w:b/>
          <w:color w:val="003366"/>
        </w:rPr>
        <w:t>5</w:t>
      </w:r>
      <w:r w:rsidRPr="00ED0F10" w:rsidR="003879FA">
        <w:rPr>
          <w:b/>
          <w:color w:val="003366"/>
        </w:rPr>
        <w:t>.2 –</w:t>
      </w:r>
      <w:r w:rsidRPr="00ED0F10">
        <w:rPr>
          <w:b/>
          <w:color w:val="003366"/>
        </w:rPr>
        <w:t xml:space="preserve"> </w:t>
      </w:r>
      <w:r w:rsidRPr="003879FA">
        <w:rPr>
          <w:b/>
          <w:color w:val="003366"/>
          <w:u w:val="single"/>
        </w:rPr>
        <w:t>Collaborateur en sous-traitance</w:t>
      </w:r>
      <w:r w:rsidRPr="003879FA" w:rsidR="003708D4">
        <w:rPr>
          <w:b/>
          <w:color w:val="003366"/>
          <w:u w:val="single"/>
        </w:rPr>
        <w:t xml:space="preserve"> </w:t>
      </w:r>
    </w:p>
    <w:p xmlns:wp14="http://schemas.microsoft.com/office/word/2010/wordml" w:rsidRPr="003879FA" w:rsidR="003879FA" w:rsidP="003879FA" w:rsidRDefault="003879FA" w14:paraId="1D7B270A" wp14:textId="77777777">
      <w:pPr>
        <w:spacing w:line="240" w:lineRule="auto"/>
        <w:ind w:left="284"/>
        <w:jc w:val="both"/>
        <w:rPr>
          <w:b/>
          <w:color w:val="003366"/>
          <w:u w:val="single"/>
        </w:rPr>
      </w:pPr>
    </w:p>
    <w:p xmlns:wp14="http://schemas.microsoft.com/office/word/2010/wordml" w:rsidR="00B1752D" w:rsidP="00AE009A" w:rsidRDefault="00B1752D" w14:paraId="6D3072CF" wp14:textId="77777777">
      <w:pPr>
        <w:spacing w:line="240" w:lineRule="auto"/>
        <w:jc w:val="both"/>
      </w:pPr>
      <w:r>
        <w:t xml:space="preserve">Le collaborateur sous-traitant ne peut pas participer à la conception </w:t>
      </w:r>
      <w:r w:rsidR="00B2378C">
        <w:t>du projet architectural</w:t>
      </w:r>
      <w:r>
        <w:t xml:space="preserve"> </w:t>
      </w:r>
      <w:r w:rsidRPr="00007A79" w:rsidR="00230A7F">
        <w:t>et ne peut ainsi pas</w:t>
      </w:r>
      <w:r w:rsidRPr="00007A79">
        <w:t xml:space="preserve"> </w:t>
      </w:r>
      <w:r w:rsidRPr="00007A79" w:rsidR="00230A7F">
        <w:t>co-signer le permis de construire</w:t>
      </w:r>
      <w:r>
        <w:t xml:space="preserve">. </w:t>
      </w:r>
      <w:r w:rsidRPr="00007A79" w:rsidR="00230A7F">
        <w:t xml:space="preserve">Par conséquent, il ne peut revendiquer la propriété intellectuelle de l’œuvre. </w:t>
      </w:r>
      <w:r>
        <w:t>En revanche, conformément à l’article 37 du code de déontologie, l’architecte doit mentionner le nom du sous-traitant et les parties de l’œuvres effectuées par ce sous-traitant dans toutes les publications qu’il fera ultérieurement.</w:t>
      </w:r>
    </w:p>
    <w:p xmlns:wp14="http://schemas.microsoft.com/office/word/2010/wordml" w:rsidR="00C13020" w:rsidP="008E50D1" w:rsidRDefault="00C13020" w14:paraId="4F904CB7" wp14:textId="77777777">
      <w:pPr>
        <w:spacing w:line="240" w:lineRule="auto"/>
        <w:jc w:val="both"/>
        <w:rPr>
          <w:b/>
          <w:color w:val="003366"/>
          <w:u w:val="single"/>
        </w:rPr>
      </w:pPr>
    </w:p>
    <w:p xmlns:wp14="http://schemas.microsoft.com/office/word/2010/wordml" w:rsidRPr="003879FA" w:rsidR="00C13020" w:rsidP="003879FA" w:rsidRDefault="00C13020" w14:paraId="1C932F3F" wp14:textId="77777777">
      <w:pPr>
        <w:spacing w:line="240" w:lineRule="auto"/>
        <w:ind w:left="709"/>
        <w:jc w:val="both"/>
        <w:rPr>
          <w:b/>
          <w:color w:val="003366"/>
        </w:rPr>
      </w:pPr>
      <w:r w:rsidRPr="003879FA">
        <w:rPr>
          <w:b/>
          <w:color w:val="003366"/>
        </w:rPr>
        <w:t>2.</w:t>
      </w:r>
      <w:r w:rsidR="00905784">
        <w:rPr>
          <w:b/>
          <w:color w:val="003366"/>
        </w:rPr>
        <w:t>5</w:t>
      </w:r>
      <w:r w:rsidR="003879FA">
        <w:rPr>
          <w:b/>
          <w:color w:val="003366"/>
        </w:rPr>
        <w:t>.3</w:t>
      </w:r>
      <w:r w:rsidRPr="003879FA">
        <w:rPr>
          <w:b/>
          <w:color w:val="003366"/>
        </w:rPr>
        <w:t xml:space="preserve"> </w:t>
      </w:r>
      <w:r w:rsidR="003879FA">
        <w:rPr>
          <w:b/>
          <w:color w:val="003366"/>
        </w:rPr>
        <w:t xml:space="preserve">– </w:t>
      </w:r>
      <w:r w:rsidRPr="003879FA" w:rsidR="003879FA">
        <w:rPr>
          <w:b/>
          <w:color w:val="003366"/>
          <w:u w:val="single"/>
        </w:rPr>
        <w:t>U</w:t>
      </w:r>
      <w:r w:rsidRPr="003879FA">
        <w:rPr>
          <w:b/>
          <w:color w:val="003366"/>
          <w:u w:val="single"/>
        </w:rPr>
        <w:t>tilisation des références</w:t>
      </w:r>
      <w:r w:rsidRPr="003879FA">
        <w:rPr>
          <w:b/>
          <w:color w:val="003366"/>
        </w:rPr>
        <w:t xml:space="preserve"> </w:t>
      </w:r>
    </w:p>
    <w:p xmlns:wp14="http://schemas.microsoft.com/office/word/2010/wordml" w:rsidR="00905784" w:rsidP="00030842" w:rsidRDefault="00905784" w14:paraId="06971CD3" wp14:textId="77777777">
      <w:pPr>
        <w:spacing w:line="240" w:lineRule="auto"/>
        <w:jc w:val="both"/>
        <w:rPr>
          <w:bCs/>
        </w:rPr>
      </w:pPr>
    </w:p>
    <w:p xmlns:wp14="http://schemas.microsoft.com/office/word/2010/wordml" w:rsidRPr="003879FA" w:rsidR="00785434" w:rsidP="00030842" w:rsidRDefault="0082385A" w14:paraId="5F7DBD81" wp14:textId="77777777">
      <w:pPr>
        <w:spacing w:line="240" w:lineRule="auto"/>
        <w:jc w:val="both"/>
        <w:rPr>
          <w:bCs/>
        </w:rPr>
      </w:pPr>
      <w:r w:rsidRPr="003879FA">
        <w:rPr>
          <w:bCs/>
        </w:rPr>
        <w:t>Quel que soit le type de contrat du collaborateur et quel</w:t>
      </w:r>
      <w:r w:rsidR="003879FA">
        <w:rPr>
          <w:bCs/>
        </w:rPr>
        <w:t>le</w:t>
      </w:r>
      <w:r w:rsidRPr="003879FA">
        <w:rPr>
          <w:bCs/>
        </w:rPr>
        <w:t xml:space="preserve"> que soit sa mission sur ledit projet, le collaborateur peut utiliser la référence du projet (nom et description du projet)</w:t>
      </w:r>
      <w:r w:rsidRPr="003879FA" w:rsidR="00785434">
        <w:rPr>
          <w:bCs/>
        </w:rPr>
        <w:t xml:space="preserve"> sur son CV, son site internet etc</w:t>
      </w:r>
      <w:r w:rsidR="003879FA">
        <w:rPr>
          <w:bCs/>
        </w:rPr>
        <w:t>.</w:t>
      </w:r>
      <w:r w:rsidRPr="003879FA">
        <w:rPr>
          <w:bCs/>
        </w:rPr>
        <w:t xml:space="preserve"> </w:t>
      </w:r>
    </w:p>
    <w:p xmlns:wp14="http://schemas.microsoft.com/office/word/2010/wordml" w:rsidRPr="003879FA" w:rsidR="00C13020" w:rsidP="00030842" w:rsidRDefault="0082385A" w14:paraId="5E17A518" wp14:textId="77777777">
      <w:pPr>
        <w:spacing w:line="240" w:lineRule="auto"/>
        <w:jc w:val="both"/>
        <w:rPr>
          <w:bCs/>
        </w:rPr>
      </w:pPr>
      <w:r w:rsidRPr="003879FA">
        <w:rPr>
          <w:bCs/>
        </w:rPr>
        <w:t xml:space="preserve">En revanche </w:t>
      </w:r>
      <w:r w:rsidR="003879FA">
        <w:rPr>
          <w:bCs/>
        </w:rPr>
        <w:t>s’agissant de l’utilisation</w:t>
      </w:r>
      <w:r w:rsidRPr="003879FA">
        <w:rPr>
          <w:bCs/>
        </w:rPr>
        <w:t xml:space="preserve"> des images du projets</w:t>
      </w:r>
      <w:r w:rsidRPr="003879FA" w:rsidR="00785434">
        <w:rPr>
          <w:bCs/>
        </w:rPr>
        <w:t xml:space="preserve"> (il s’agit alors des droits moraux et patrimoniaux)</w:t>
      </w:r>
      <w:r w:rsidR="003879FA">
        <w:rPr>
          <w:bCs/>
        </w:rPr>
        <w:t>, i</w:t>
      </w:r>
      <w:r w:rsidRPr="003879FA" w:rsidR="00785434">
        <w:rPr>
          <w:bCs/>
        </w:rPr>
        <w:t>l est nécessaire de préciser dans le contrat à qui appartient la propriété intellectuelle de l’œuvre.</w:t>
      </w:r>
    </w:p>
    <w:p xmlns:wp14="http://schemas.microsoft.com/office/word/2010/wordml" w:rsidR="0082385A" w:rsidP="00346F1C" w:rsidRDefault="0082385A" w14:paraId="2A1F701D" wp14:textId="77777777">
      <w:pPr>
        <w:spacing w:line="240" w:lineRule="auto"/>
        <w:ind w:left="284"/>
        <w:jc w:val="both"/>
        <w:rPr>
          <w:b/>
          <w:color w:val="003366"/>
          <w:u w:val="single"/>
        </w:rPr>
      </w:pPr>
    </w:p>
    <w:p xmlns:wp14="http://schemas.microsoft.com/office/word/2010/wordml" w:rsidRPr="003879FA" w:rsidR="003708D4" w:rsidP="00346F1C" w:rsidRDefault="003708D4" w14:paraId="6E78F6EE" wp14:textId="77777777">
      <w:pPr>
        <w:spacing w:line="240" w:lineRule="auto"/>
        <w:ind w:left="284"/>
        <w:jc w:val="both"/>
        <w:rPr>
          <w:b/>
          <w:u w:val="single"/>
        </w:rPr>
      </w:pPr>
      <w:r w:rsidRPr="003879FA">
        <w:rPr>
          <w:b/>
          <w:u w:val="single"/>
        </w:rPr>
        <w:t xml:space="preserve">Les modalités d’utilisation des références doivent être déterminées d’un commun accord entre l’architecte et le collaborateur dans le présent contrat. </w:t>
      </w:r>
    </w:p>
    <w:p xmlns:wp14="http://schemas.microsoft.com/office/word/2010/wordml" w:rsidR="003708D4" w:rsidP="00346F1C" w:rsidRDefault="003708D4" w14:paraId="03EFCA41" wp14:textId="77777777">
      <w:pPr>
        <w:spacing w:line="240" w:lineRule="auto"/>
        <w:ind w:left="284"/>
        <w:jc w:val="both"/>
        <w:rPr>
          <w:b/>
          <w:color w:val="003366"/>
          <w:u w:val="single"/>
        </w:rPr>
      </w:pPr>
    </w:p>
    <w:p xmlns:wp14="http://schemas.microsoft.com/office/word/2010/wordml" w:rsidR="00DC1086" w:rsidP="003879FA" w:rsidRDefault="00DC1086" w14:paraId="326CA16B" wp14:textId="77777777">
      <w:pPr>
        <w:spacing w:line="240" w:lineRule="auto"/>
        <w:ind w:left="709"/>
        <w:jc w:val="both"/>
      </w:pPr>
      <w:r w:rsidRPr="003879FA">
        <w:rPr>
          <w:b/>
          <w:color w:val="003366"/>
        </w:rPr>
        <w:t>2.</w:t>
      </w:r>
      <w:r w:rsidR="00905784">
        <w:rPr>
          <w:b/>
          <w:color w:val="003366"/>
        </w:rPr>
        <w:t>5</w:t>
      </w:r>
      <w:r w:rsidR="003879FA">
        <w:rPr>
          <w:b/>
          <w:color w:val="003366"/>
        </w:rPr>
        <w:t>.4</w:t>
      </w:r>
      <w:r w:rsidRPr="003879FA">
        <w:rPr>
          <w:b/>
          <w:color w:val="003366"/>
        </w:rPr>
        <w:t xml:space="preserve"> </w:t>
      </w:r>
      <w:r w:rsidR="003879FA">
        <w:rPr>
          <w:b/>
          <w:color w:val="003366"/>
        </w:rPr>
        <w:t>–</w:t>
      </w:r>
      <w:r>
        <w:rPr>
          <w:b/>
          <w:color w:val="003366"/>
          <w:u w:val="single"/>
        </w:rPr>
        <w:t xml:space="preserve"> Fichiers informatiques </w:t>
      </w:r>
    </w:p>
    <w:p xmlns:wp14="http://schemas.microsoft.com/office/word/2010/wordml" w:rsidR="00A22669" w:rsidP="443C091D" w:rsidRDefault="00A22669" w14:paraId="5B95CD12" wp14:textId="051D85F0">
      <w:pPr>
        <w:pStyle w:val="Normal"/>
        <w:spacing w:line="240" w:lineRule="auto"/>
        <w:jc w:val="both"/>
      </w:pPr>
    </w:p>
    <w:p xmlns:wp14="http://schemas.microsoft.com/office/word/2010/wordml" w:rsidR="00F845FF" w:rsidP="00030842" w:rsidRDefault="00F845FF" w14:paraId="63624E5C" wp14:textId="77777777">
      <w:pPr>
        <w:spacing w:line="240" w:lineRule="auto"/>
        <w:jc w:val="both"/>
      </w:pPr>
      <w:r>
        <w:t>Après la rupture du contrat de collaboration libérale, l’architecte s’engage à remettre au collaborateur libéral les documents correspondant aux dossiers auxquels il a participé, quel que soit leur support, et l’intégralité de ses dossiers personnels.</w:t>
      </w:r>
    </w:p>
    <w:p xmlns:wp14="http://schemas.microsoft.com/office/word/2010/wordml" w:rsidRPr="00BD2264" w:rsidR="009E4B4E" w:rsidP="00A22669" w:rsidRDefault="009E4B4E" w14:paraId="5220BBB2" wp14:textId="77777777">
      <w:pPr>
        <w:spacing w:line="240" w:lineRule="auto"/>
        <w:jc w:val="both"/>
      </w:pPr>
    </w:p>
    <w:p xmlns:wp14="http://schemas.microsoft.com/office/word/2010/wordml" w:rsidRPr="000F2D93" w:rsidR="009E4B4E" w:rsidP="009E4B4E" w:rsidRDefault="009E4B4E" w14:paraId="3ED738F5"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3</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MISSIONS DU COLLABORATEUR LIBERAL</w:t>
      </w:r>
    </w:p>
    <w:p xmlns:wp14="http://schemas.microsoft.com/office/word/2010/wordml" w:rsidR="009E4B4E" w:rsidP="009E4B4E" w:rsidRDefault="009E4B4E" w14:paraId="13CB595B" wp14:textId="77777777">
      <w:pPr>
        <w:spacing w:line="240" w:lineRule="auto"/>
        <w:jc w:val="both"/>
      </w:pPr>
    </w:p>
    <w:p xmlns:wp14="http://schemas.microsoft.com/office/word/2010/wordml" w:rsidR="009E4B4E" w:rsidP="009E4B4E" w:rsidRDefault="009E4B4E" w14:paraId="45FB4B6E" wp14:textId="77777777">
      <w:pPr>
        <w:spacing w:line="240" w:lineRule="auto"/>
        <w:jc w:val="both"/>
      </w:pPr>
      <w:r>
        <w:t>Le collaborateur participe à l’activité de l’agence de l’architecte, tant en matière de marchés privés que de marchés publics. Il participe notamment aux missions ou éléments de mission suivant</w:t>
      </w:r>
      <w:r w:rsidR="00E80DA5">
        <w:t>e</w:t>
      </w:r>
      <w:r>
        <w:t xml:space="preserve">s </w:t>
      </w:r>
      <w:r w:rsidR="00E80DA5">
        <w:t xml:space="preserve">(liste non exhaustive) </w:t>
      </w:r>
      <w:r>
        <w:t>:</w:t>
      </w:r>
    </w:p>
    <w:tbl>
      <w:tblPr>
        <w:tblW w:w="10065" w:type="dxa"/>
        <w:tblBorders>
          <w:top w:val="dotted" w:color="auto" w:sz="4" w:space="0"/>
          <w:bottom w:val="dotted" w:color="auto" w:sz="4" w:space="0"/>
          <w:insideH w:val="dotted" w:color="auto" w:sz="4" w:space="0"/>
        </w:tblBorders>
        <w:tblLayout w:type="fixed"/>
        <w:tblCellMar>
          <w:left w:w="70" w:type="dxa"/>
          <w:right w:w="70" w:type="dxa"/>
        </w:tblCellMar>
        <w:tblLook w:val="0000" w:firstRow="0" w:lastRow="0" w:firstColumn="0" w:lastColumn="0" w:noHBand="0" w:noVBand="0"/>
      </w:tblPr>
      <w:tblGrid>
        <w:gridCol w:w="10065"/>
      </w:tblGrid>
      <w:tr xmlns:wp14="http://schemas.microsoft.com/office/word/2010/wordml" w:rsidRPr="00846899" w:rsidR="009E4B4E" w14:paraId="3E93F827" wp14:textId="77777777">
        <w:trPr>
          <w:cantSplit/>
          <w:trHeight w:val="283"/>
        </w:trPr>
        <w:tc>
          <w:tcPr>
            <w:tcW w:w="10065" w:type="dxa"/>
            <w:tcBorders>
              <w:top w:val="nil"/>
            </w:tcBorders>
            <w:shd w:val="clear" w:color="auto" w:fill="B6DDE8"/>
            <w:vAlign w:val="center"/>
          </w:tcPr>
          <w:p w:rsidRPr="00846899" w:rsidR="009E4B4E" w:rsidRDefault="002F3956" w14:paraId="12E04747" wp14:textId="77777777">
            <w:pPr>
              <w:spacing w:line="240" w:lineRule="auto"/>
              <w:jc w:val="both"/>
            </w:pPr>
            <w:r w:rsidRPr="009037B7">
              <w:rPr>
                <w:rFonts w:ascii="Avenir Book" w:hAnsi="Avenir Book"/>
              </w:rPr>
              <w:t>Réalisation d’études de faisabilité</w:t>
            </w:r>
            <w:r w:rsidDel="002F3956">
              <w:t xml:space="preserve"> </w:t>
            </w:r>
            <w:r w:rsidRPr="00846899" w:rsidR="009E4B4E">
              <w:fldChar w:fldCharType="begin">
                <w:ffData>
                  <w:name w:val="Texte124"/>
                  <w:enabled/>
                  <w:calcOnExit w:val="0"/>
                  <w:textInput/>
                </w:ffData>
              </w:fldChar>
            </w:r>
            <w:r w:rsidRPr="00846899" w:rsidR="009E4B4E">
              <w:instrText xml:space="preserve"> </w:instrText>
            </w:r>
            <w:r w:rsidR="009E4B4E">
              <w:instrText>FORMTEXT</w:instrText>
            </w:r>
            <w:r w:rsidRPr="00846899" w:rsidR="009E4B4E">
              <w:instrText xml:space="preserve"> </w:instrText>
            </w:r>
            <w:r w:rsidR="009E4B4E">
              <w:fldChar w:fldCharType="separate"/>
            </w:r>
            <w:r w:rsidRPr="00846899" w:rsidR="009E4B4E">
              <w:fldChar w:fldCharType="end"/>
            </w:r>
            <w:r w:rsidRPr="00846899" w:rsidR="009E4B4E">
              <w:fldChar w:fldCharType="begin">
                <w:ffData>
                  <w:name w:val="Texte125"/>
                  <w:enabled/>
                  <w:calcOnExit w:val="0"/>
                  <w:textInput/>
                </w:ffData>
              </w:fldChar>
            </w:r>
            <w:r w:rsidRPr="00846899" w:rsidR="009E4B4E">
              <w:instrText xml:space="preserve"> </w:instrText>
            </w:r>
            <w:r w:rsidR="009E4B4E">
              <w:instrText>FORMTEXT</w:instrText>
            </w:r>
            <w:r w:rsidRPr="00846899" w:rsidR="009E4B4E">
              <w:instrText xml:space="preserve"> </w:instrText>
            </w:r>
            <w:r w:rsidR="009E4B4E">
              <w:fldChar w:fldCharType="separate"/>
            </w:r>
            <w:r w:rsidRPr="00846899" w:rsidR="009E4B4E">
              <w:fldChar w:fldCharType="end"/>
            </w:r>
          </w:p>
        </w:tc>
      </w:tr>
      <w:tr xmlns:wp14="http://schemas.microsoft.com/office/word/2010/wordml" w:rsidRPr="00846899" w:rsidR="002F3956" w14:paraId="2E949608" wp14:textId="77777777">
        <w:trPr>
          <w:cantSplit/>
          <w:trHeight w:val="283"/>
        </w:trPr>
        <w:tc>
          <w:tcPr>
            <w:tcW w:w="10065" w:type="dxa"/>
            <w:shd w:val="clear" w:color="auto" w:fill="B6DDE8"/>
            <w:vAlign w:val="center"/>
          </w:tcPr>
          <w:p w:rsidRPr="00846899" w:rsidR="002F3956" w:rsidP="002F3956" w:rsidRDefault="002F3956" w14:paraId="6FEFC1BC" wp14:textId="77777777">
            <w:pPr>
              <w:spacing w:line="240" w:lineRule="auto"/>
              <w:jc w:val="both"/>
            </w:pPr>
            <w:r>
              <w:t>- établissement de projets architecturaux,</w:t>
            </w:r>
            <w:r w:rsidRPr="00D457D4">
              <w:rPr>
                <w:b/>
                <w:bCs/>
              </w:rPr>
              <w:t xml:space="preserve"> (sauf s’il s’agit d’un contrat en sous-traitance)</w:t>
            </w: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r xmlns:wp14="http://schemas.microsoft.com/office/word/2010/wordml" w:rsidRPr="00846899" w:rsidR="002F3956" w14:paraId="3CFE5016" wp14:textId="77777777">
        <w:trPr>
          <w:cantSplit/>
          <w:trHeight w:val="283"/>
        </w:trPr>
        <w:tc>
          <w:tcPr>
            <w:tcW w:w="10065" w:type="dxa"/>
            <w:shd w:val="clear" w:color="auto" w:fill="B6DDE8"/>
            <w:vAlign w:val="center"/>
          </w:tcPr>
          <w:p w:rsidRPr="00846899" w:rsidR="002F3956" w:rsidP="002F3956" w:rsidRDefault="002F3956" w14:paraId="4FD661A9" wp14:textId="77777777">
            <w:pPr>
              <w:spacing w:line="240" w:lineRule="auto"/>
              <w:jc w:val="both"/>
            </w:pPr>
            <w:r w:rsidRPr="009037B7">
              <w:rPr>
                <w:rFonts w:ascii="Avenir Book" w:hAnsi="Avenir Book"/>
              </w:rPr>
              <w:t>Réalisation de dossiers d’autorisation d’urbanisme</w:t>
            </w:r>
            <w:r w:rsidDel="00D1076B">
              <w:t xml:space="preserve"> </w:t>
            </w:r>
          </w:p>
        </w:tc>
      </w:tr>
      <w:tr xmlns:wp14="http://schemas.microsoft.com/office/word/2010/wordml" w:rsidRPr="00846899" w:rsidR="002F3956" w14:paraId="6A6BCE9F" wp14:textId="77777777">
        <w:trPr>
          <w:cantSplit/>
          <w:trHeight w:val="283"/>
        </w:trPr>
        <w:tc>
          <w:tcPr>
            <w:tcW w:w="10065" w:type="dxa"/>
            <w:shd w:val="clear" w:color="auto" w:fill="B6DDE8"/>
            <w:vAlign w:val="center"/>
          </w:tcPr>
          <w:p w:rsidRPr="00846899" w:rsidR="002F3956" w:rsidP="002F3956" w:rsidRDefault="002F3956" w14:paraId="56A67018" wp14:textId="77777777">
            <w:pPr>
              <w:spacing w:line="240" w:lineRule="auto"/>
            </w:pPr>
            <w:r>
              <w:t>- élaboration des documents de consultation des entreprises</w:t>
            </w: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r xmlns:wp14="http://schemas.microsoft.com/office/word/2010/wordml" w:rsidRPr="00846899" w:rsidR="002F3956" w14:paraId="32B755AC" wp14:textId="77777777">
        <w:trPr>
          <w:cantSplit/>
          <w:trHeight w:val="283"/>
        </w:trPr>
        <w:tc>
          <w:tcPr>
            <w:tcW w:w="10065" w:type="dxa"/>
            <w:shd w:val="clear" w:color="auto" w:fill="B6DDE8"/>
            <w:vAlign w:val="center"/>
          </w:tcPr>
          <w:p w:rsidRPr="00846899" w:rsidR="002F3956" w:rsidP="002F3956" w:rsidRDefault="002F3956" w14:paraId="63801DF3" wp14:textId="77777777">
            <w:pPr>
              <w:spacing w:line="240" w:lineRule="auto"/>
            </w:pPr>
            <w:r w:rsidRPr="009037B7">
              <w:rPr>
                <w:rFonts w:ascii="Avenir Book" w:hAnsi="Avenir Book"/>
              </w:rPr>
              <w:t>Réalisation d’estimatifs</w:t>
            </w:r>
            <w:r w:rsidRPr="009037B7">
              <w:rPr>
                <w:rFonts w:ascii="Avenir Book" w:hAnsi="Avenir Book"/>
              </w:rPr>
              <w:fldChar w:fldCharType="begin">
                <w:ffData>
                  <w:name w:val="Texte124"/>
                  <w:enabled/>
                  <w:calcOnExit w:val="0"/>
                  <w:textInput/>
                </w:ffData>
              </w:fldChar>
            </w:r>
            <w:r w:rsidRPr="009037B7">
              <w:rPr>
                <w:rFonts w:ascii="Avenir Book" w:hAnsi="Avenir Book"/>
              </w:rPr>
              <w:instrText xml:space="preserve"> FORMTEXT </w:instrText>
            </w:r>
            <w:r w:rsidRPr="009037B7">
              <w:rPr>
                <w:rFonts w:ascii="Avenir Book" w:hAnsi="Avenir Book"/>
              </w:rPr>
            </w:r>
            <w:r w:rsidRPr="009037B7">
              <w:rPr>
                <w:rFonts w:ascii="Avenir Book" w:hAnsi="Avenir Book"/>
              </w:rPr>
              <w:fldChar w:fldCharType="separate"/>
            </w:r>
            <w:r w:rsidRPr="009037B7">
              <w:rPr>
                <w:rFonts w:ascii="Avenir Book" w:hAnsi="Avenir Book"/>
              </w:rPr>
              <w:fldChar w:fldCharType="end"/>
            </w:r>
            <w:r w:rsidRPr="009037B7">
              <w:rPr>
                <w:rFonts w:ascii="Avenir Book" w:hAnsi="Avenir Book"/>
              </w:rPr>
              <w:fldChar w:fldCharType="begin">
                <w:ffData>
                  <w:name w:val="Texte125"/>
                  <w:enabled/>
                  <w:calcOnExit w:val="0"/>
                  <w:textInput/>
                </w:ffData>
              </w:fldChar>
            </w:r>
            <w:r w:rsidRPr="009037B7">
              <w:rPr>
                <w:rFonts w:ascii="Avenir Book" w:hAnsi="Avenir Book"/>
              </w:rPr>
              <w:instrText xml:space="preserve"> FORMTEXT </w:instrText>
            </w:r>
            <w:r w:rsidRPr="009037B7">
              <w:rPr>
                <w:rFonts w:ascii="Avenir Book" w:hAnsi="Avenir Book"/>
              </w:rPr>
            </w:r>
            <w:r w:rsidRPr="009037B7">
              <w:rPr>
                <w:rFonts w:ascii="Avenir Book" w:hAnsi="Avenir Book"/>
              </w:rPr>
              <w:fldChar w:fldCharType="separate"/>
            </w:r>
            <w:r w:rsidRPr="009037B7">
              <w:rPr>
                <w:rFonts w:ascii="Avenir Book" w:hAnsi="Avenir Book"/>
              </w:rPr>
              <w:fldChar w:fldCharType="end"/>
            </w:r>
          </w:p>
        </w:tc>
      </w:tr>
      <w:tr xmlns:wp14="http://schemas.microsoft.com/office/word/2010/wordml" w:rsidRPr="00846899" w:rsidR="002F3956" w14:paraId="52874FD9" wp14:textId="77777777">
        <w:trPr>
          <w:cantSplit/>
          <w:trHeight w:val="283"/>
        </w:trPr>
        <w:tc>
          <w:tcPr>
            <w:tcW w:w="10065" w:type="dxa"/>
            <w:shd w:val="clear" w:color="auto" w:fill="B6DDE8"/>
            <w:vAlign w:val="center"/>
          </w:tcPr>
          <w:p w:rsidRPr="00846899" w:rsidR="002F3956" w:rsidP="002F3956" w:rsidRDefault="002F3956" w14:paraId="0D3CB1DD" wp14:textId="77777777">
            <w:pPr>
              <w:spacing w:line="240" w:lineRule="auto"/>
            </w:pPr>
            <w:r w:rsidRPr="009037B7">
              <w:rPr>
                <w:rFonts w:ascii="Avenir Book" w:hAnsi="Avenir Book"/>
              </w:rPr>
              <w:t xml:space="preserve">Réalisation de diagnostics Accessibilité </w:t>
            </w:r>
            <w:r w:rsidRPr="009037B7">
              <w:rPr>
                <w:rFonts w:ascii="Avenir Book" w:hAnsi="Avenir Book"/>
              </w:rPr>
              <w:fldChar w:fldCharType="begin">
                <w:ffData>
                  <w:name w:val="Texte124"/>
                  <w:enabled/>
                  <w:calcOnExit w:val="0"/>
                  <w:textInput/>
                </w:ffData>
              </w:fldChar>
            </w:r>
            <w:r w:rsidRPr="009037B7">
              <w:rPr>
                <w:rFonts w:ascii="Avenir Book" w:hAnsi="Avenir Book"/>
              </w:rPr>
              <w:instrText xml:space="preserve"> FORMTEXT </w:instrText>
            </w:r>
            <w:r w:rsidRPr="009037B7">
              <w:rPr>
                <w:rFonts w:ascii="Avenir Book" w:hAnsi="Avenir Book"/>
              </w:rPr>
            </w:r>
            <w:r w:rsidRPr="009037B7">
              <w:rPr>
                <w:rFonts w:ascii="Avenir Book" w:hAnsi="Avenir Book"/>
              </w:rPr>
              <w:fldChar w:fldCharType="separate"/>
            </w:r>
            <w:r w:rsidRPr="009037B7">
              <w:rPr>
                <w:rFonts w:ascii="Avenir Book" w:hAnsi="Avenir Book"/>
              </w:rPr>
              <w:fldChar w:fldCharType="end"/>
            </w:r>
            <w:r w:rsidRPr="009037B7">
              <w:rPr>
                <w:rFonts w:ascii="Avenir Book" w:hAnsi="Avenir Book"/>
              </w:rPr>
              <w:fldChar w:fldCharType="begin">
                <w:ffData>
                  <w:name w:val="Texte125"/>
                  <w:enabled/>
                  <w:calcOnExit w:val="0"/>
                  <w:textInput/>
                </w:ffData>
              </w:fldChar>
            </w:r>
            <w:r w:rsidRPr="009037B7">
              <w:rPr>
                <w:rFonts w:ascii="Avenir Book" w:hAnsi="Avenir Book"/>
              </w:rPr>
              <w:instrText xml:space="preserve"> FORMTEXT </w:instrText>
            </w:r>
            <w:r w:rsidRPr="009037B7">
              <w:rPr>
                <w:rFonts w:ascii="Avenir Book" w:hAnsi="Avenir Book"/>
              </w:rPr>
            </w:r>
            <w:r w:rsidRPr="009037B7">
              <w:rPr>
                <w:rFonts w:ascii="Avenir Book" w:hAnsi="Avenir Book"/>
              </w:rPr>
              <w:fldChar w:fldCharType="separate"/>
            </w:r>
            <w:r w:rsidRPr="009037B7">
              <w:rPr>
                <w:rFonts w:ascii="Avenir Book" w:hAnsi="Avenir Book"/>
              </w:rPr>
              <w:fldChar w:fldCharType="end"/>
            </w:r>
          </w:p>
        </w:tc>
      </w:tr>
      <w:tr xmlns:wp14="http://schemas.microsoft.com/office/word/2010/wordml" w:rsidRPr="00846899" w:rsidR="009E4B4E" w14:paraId="0590160D" wp14:textId="77777777">
        <w:trPr>
          <w:cantSplit/>
          <w:trHeight w:val="283"/>
        </w:trPr>
        <w:tc>
          <w:tcPr>
            <w:tcW w:w="10065" w:type="dxa"/>
            <w:shd w:val="clear" w:color="auto" w:fill="B6DDE8"/>
            <w:vAlign w:val="center"/>
          </w:tcPr>
          <w:p w:rsidR="00653328" w:rsidRDefault="002F3956" w14:paraId="01A1B2CF" wp14:textId="77777777">
            <w:pPr>
              <w:spacing w:line="240" w:lineRule="auto"/>
            </w:pPr>
            <w:r>
              <w:t>- direction des travaux</w:t>
            </w:r>
          </w:p>
          <w:p w:rsidR="00E80DA5" w:rsidRDefault="00653328" w14:paraId="1DD6BAEC" wp14:textId="77777777">
            <w:pPr>
              <w:spacing w:line="240" w:lineRule="auto"/>
            </w:pPr>
            <w:r>
              <w:t>- dessin</w:t>
            </w:r>
            <w:r w:rsidR="002F3956">
              <w:t xml:space="preserve">, etc. </w:t>
            </w:r>
          </w:p>
          <w:p w:rsidRPr="00846899" w:rsidR="009E4B4E" w:rsidRDefault="009E4B4E" w14:paraId="7F897AFB" wp14:textId="77777777">
            <w:pPr>
              <w:spacing w:line="240" w:lineRule="auto"/>
            </w:pP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r xmlns:wp14="http://schemas.microsoft.com/office/word/2010/wordml" w:rsidRPr="00846899" w:rsidR="00905784" w14:paraId="6D9C8D39" wp14:textId="77777777">
        <w:trPr>
          <w:cantSplit/>
          <w:trHeight w:val="283"/>
        </w:trPr>
        <w:tc>
          <w:tcPr>
            <w:tcW w:w="10065" w:type="dxa"/>
            <w:shd w:val="clear" w:color="auto" w:fill="B6DDE8"/>
            <w:vAlign w:val="center"/>
          </w:tcPr>
          <w:p w:rsidR="00905784" w:rsidRDefault="00905784" w14:paraId="675E05EE" wp14:textId="77777777">
            <w:pPr>
              <w:spacing w:line="240" w:lineRule="auto"/>
            </w:pPr>
          </w:p>
        </w:tc>
      </w:tr>
      <w:tr xmlns:wp14="http://schemas.microsoft.com/office/word/2010/wordml" w:rsidRPr="00846899" w:rsidR="00905784" w14:paraId="2FC17F8B" wp14:textId="77777777">
        <w:trPr>
          <w:cantSplit/>
          <w:trHeight w:val="283"/>
        </w:trPr>
        <w:tc>
          <w:tcPr>
            <w:tcW w:w="10065" w:type="dxa"/>
            <w:shd w:val="clear" w:color="auto" w:fill="B6DDE8"/>
            <w:vAlign w:val="center"/>
          </w:tcPr>
          <w:p w:rsidR="00905784" w:rsidRDefault="00905784" w14:paraId="0A4F7224" wp14:textId="77777777">
            <w:pPr>
              <w:spacing w:line="240" w:lineRule="auto"/>
            </w:pPr>
          </w:p>
        </w:tc>
      </w:tr>
      <w:tr xmlns:wp14="http://schemas.microsoft.com/office/word/2010/wordml" w:rsidRPr="00846899" w:rsidR="009E4B4E" w14:paraId="4269CFE0" wp14:textId="77777777">
        <w:trPr>
          <w:cantSplit/>
          <w:trHeight w:val="283"/>
        </w:trPr>
        <w:tc>
          <w:tcPr>
            <w:tcW w:w="10065" w:type="dxa"/>
            <w:shd w:val="clear" w:color="auto" w:fill="B6DDE8"/>
            <w:vAlign w:val="center"/>
          </w:tcPr>
          <w:p w:rsidRPr="00846899" w:rsidR="009E4B4E" w:rsidRDefault="009E4B4E" w14:paraId="31972BF4" wp14:textId="77777777">
            <w:pPr>
              <w:spacing w:line="240" w:lineRule="auto"/>
            </w:pP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bl>
    <w:p xmlns:wp14="http://schemas.microsoft.com/office/word/2010/wordml" w:rsidR="00E80DA5" w:rsidP="00AA3018" w:rsidRDefault="00E80DA5" w14:paraId="5AE48A43" wp14:textId="77777777">
      <w:pPr>
        <w:spacing w:line="240" w:lineRule="auto"/>
        <w:jc w:val="both"/>
      </w:pPr>
    </w:p>
    <w:p xmlns:wp14="http://schemas.microsoft.com/office/word/2010/wordml" w:rsidRPr="000F2D93" w:rsidR="00CA3DF1" w:rsidP="00CA3DF1" w:rsidRDefault="00CA3DF1" w14:paraId="6DA8080F"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4</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MODALITES DE REMUNERATION</w:t>
      </w:r>
    </w:p>
    <w:p xmlns:wp14="http://schemas.microsoft.com/office/word/2010/wordml" w:rsidR="008D7B1E" w:rsidP="00AA3018" w:rsidRDefault="008D7B1E" w14:paraId="50F40DEB" wp14:textId="77777777">
      <w:pPr>
        <w:spacing w:line="240" w:lineRule="auto"/>
        <w:jc w:val="both"/>
      </w:pPr>
    </w:p>
    <w:p xmlns:wp14="http://schemas.microsoft.com/office/word/2010/wordml" w:rsidR="00CA3DF1" w:rsidP="001C5EDE" w:rsidRDefault="00CA3DF1" w14:paraId="11C3FB17" wp14:textId="77777777">
      <w:pPr>
        <w:spacing w:line="240" w:lineRule="auto"/>
        <w:rPr>
          <w:b/>
          <w:color w:val="31849B"/>
        </w:rPr>
      </w:pPr>
      <w:r>
        <w:rPr>
          <w:b/>
          <w:color w:val="31849B"/>
        </w:rPr>
        <w:t xml:space="preserve">4.1 </w:t>
      </w:r>
      <w:r w:rsidR="00030842">
        <w:rPr>
          <w:b/>
          <w:color w:val="31849B"/>
        </w:rPr>
        <w:t>–</w:t>
      </w:r>
      <w:r>
        <w:rPr>
          <w:b/>
          <w:color w:val="31849B"/>
        </w:rPr>
        <w:t xml:space="preserve"> </w:t>
      </w:r>
      <w:r w:rsidR="00A25AD7">
        <w:rPr>
          <w:b/>
          <w:color w:val="31849B"/>
        </w:rPr>
        <w:t>Modes de</w:t>
      </w:r>
      <w:r>
        <w:rPr>
          <w:b/>
          <w:color w:val="31849B"/>
        </w:rPr>
        <w:t xml:space="preserve"> rémunération </w:t>
      </w:r>
    </w:p>
    <w:p xmlns:wp14="http://schemas.microsoft.com/office/word/2010/wordml" w:rsidR="008D7B1E" w:rsidP="001C5EDE" w:rsidRDefault="008D7B1E" w14:paraId="77A52294" wp14:textId="77777777">
      <w:pPr>
        <w:spacing w:line="240" w:lineRule="auto"/>
        <w:jc w:val="both"/>
      </w:pPr>
    </w:p>
    <w:p xmlns:wp14="http://schemas.microsoft.com/office/word/2010/wordml" w:rsidRPr="00A25AD7" w:rsidR="00363344" w:rsidP="001C5EDE" w:rsidRDefault="00363344" w14:paraId="1E073E53" wp14:textId="77777777">
      <w:pPr>
        <w:spacing w:line="240" w:lineRule="auto"/>
        <w:jc w:val="both"/>
      </w:pPr>
      <w:r w:rsidRPr="00A25AD7">
        <w:t>Trois modalités de rémunérations sont possibles et</w:t>
      </w:r>
      <w:r w:rsidR="00A25AD7">
        <w:t>/ou</w:t>
      </w:r>
      <w:r w:rsidRPr="00A25AD7">
        <w:t xml:space="preserve"> cumulables.</w:t>
      </w:r>
    </w:p>
    <w:p xmlns:wp14="http://schemas.microsoft.com/office/word/2010/wordml" w:rsidRPr="00A25AD7" w:rsidR="00363344" w:rsidP="001C5EDE" w:rsidRDefault="00363344" w14:paraId="007DCDA8" wp14:textId="77777777">
      <w:pPr>
        <w:spacing w:line="240" w:lineRule="auto"/>
        <w:jc w:val="both"/>
      </w:pPr>
    </w:p>
    <w:p xmlns:wp14="http://schemas.microsoft.com/office/word/2010/wordml" w:rsidRPr="00A25AD7" w:rsidR="00363344" w:rsidP="001C5EDE" w:rsidRDefault="00D80DDA" w14:paraId="476A55F5" wp14:textId="77777777">
      <w:pPr>
        <w:spacing w:line="240" w:lineRule="auto"/>
        <w:jc w:val="both"/>
        <w:rPr>
          <w:b/>
          <w:u w:val="single"/>
        </w:rPr>
      </w:pPr>
      <w:r w:rsidRPr="00A25AD7">
        <w:rPr>
          <w:b/>
          <w:u w:val="single"/>
        </w:rPr>
        <w:t xml:space="preserve">Variante n° 1 </w:t>
      </w:r>
      <w:r w:rsidRPr="00A25AD7" w:rsidR="00CA3DF1">
        <w:rPr>
          <w:b/>
          <w:u w:val="single"/>
        </w:rPr>
        <w:t xml:space="preserve">: </w:t>
      </w:r>
      <w:r w:rsidRPr="00A25AD7" w:rsidR="00363344">
        <w:rPr>
          <w:b/>
          <w:u w:val="single"/>
        </w:rPr>
        <w:t xml:space="preserve">La rémunération est fixée pour chaque projet dans les contrats spécifiques </w:t>
      </w:r>
    </w:p>
    <w:p xmlns:wp14="http://schemas.microsoft.com/office/word/2010/wordml" w:rsidRPr="00A25AD7" w:rsidR="00363344" w:rsidP="001C5EDE" w:rsidRDefault="00363344" w14:paraId="450EA2D7" wp14:textId="77777777">
      <w:pPr>
        <w:spacing w:line="240" w:lineRule="auto"/>
        <w:jc w:val="both"/>
        <w:rPr>
          <w:b/>
          <w:u w:val="single"/>
        </w:rPr>
      </w:pPr>
    </w:p>
    <w:p xmlns:wp14="http://schemas.microsoft.com/office/word/2010/wordml" w:rsidRPr="00A25AD7" w:rsidR="00363344" w:rsidP="001C5EDE" w:rsidRDefault="000025FC" w14:paraId="648F233A" wp14:textId="77777777">
      <w:pPr>
        <w:spacing w:line="240" w:lineRule="auto"/>
        <w:jc w:val="both"/>
        <w:rPr>
          <w:bCs/>
        </w:rPr>
      </w:pPr>
      <w:r w:rsidRPr="00A25AD7">
        <w:rPr>
          <w:bCs/>
        </w:rPr>
        <w:t xml:space="preserve">La rémunération du collaborateur est fixée pour chaque projet, qu’il agisse en qualité de cotraitant ou de sous-traitant. </w:t>
      </w:r>
    </w:p>
    <w:p xmlns:wp14="http://schemas.microsoft.com/office/word/2010/wordml" w:rsidRPr="00A25AD7" w:rsidR="00363344" w:rsidP="001C5EDE" w:rsidRDefault="00363344" w14:paraId="3DD355C9" wp14:textId="77777777">
      <w:pPr>
        <w:spacing w:line="240" w:lineRule="auto"/>
        <w:jc w:val="both"/>
        <w:rPr>
          <w:bCs/>
        </w:rPr>
      </w:pPr>
    </w:p>
    <w:p xmlns:wp14="http://schemas.microsoft.com/office/word/2010/wordml" w:rsidRPr="00A25AD7" w:rsidR="000025FC" w:rsidP="001C5EDE" w:rsidRDefault="000025FC" w14:paraId="4A3BF574" wp14:textId="77777777">
      <w:pPr>
        <w:spacing w:line="240" w:lineRule="auto"/>
        <w:jc w:val="both"/>
        <w:rPr>
          <w:bCs/>
        </w:rPr>
      </w:pPr>
      <w:r w:rsidRPr="00A25AD7">
        <w:rPr>
          <w:bCs/>
        </w:rPr>
        <w:t>Les contrats spécifiques de cotraitance et de sous-traitance fixent le pourcentage de rémunération du collaborateur pour le projet donné.</w:t>
      </w:r>
    </w:p>
    <w:p xmlns:wp14="http://schemas.microsoft.com/office/word/2010/wordml" w:rsidRPr="00A25AD7" w:rsidR="000025FC" w:rsidP="001C5EDE" w:rsidRDefault="000025FC" w14:paraId="1A81F0B1" wp14:textId="77777777">
      <w:pPr>
        <w:spacing w:line="240" w:lineRule="auto"/>
        <w:jc w:val="both"/>
        <w:rPr>
          <w:b/>
          <w:u w:val="single"/>
        </w:rPr>
      </w:pPr>
    </w:p>
    <w:p xmlns:wp14="http://schemas.microsoft.com/office/word/2010/wordml" w:rsidRPr="00A25AD7" w:rsidR="00CA3DF1" w:rsidP="001C5EDE" w:rsidRDefault="00363344" w14:paraId="5E7140DC" wp14:textId="77777777">
      <w:pPr>
        <w:spacing w:line="240" w:lineRule="auto"/>
        <w:jc w:val="both"/>
        <w:rPr>
          <w:b/>
          <w:u w:val="single"/>
        </w:rPr>
      </w:pPr>
      <w:r w:rsidRPr="00A25AD7">
        <w:rPr>
          <w:b/>
          <w:u w:val="single"/>
        </w:rPr>
        <w:t xml:space="preserve">Variante n° 2 : </w:t>
      </w:r>
      <w:r w:rsidRPr="00A25AD7" w:rsidR="00CA3DF1">
        <w:rPr>
          <w:b/>
          <w:u w:val="single"/>
        </w:rPr>
        <w:t>La rémunération du collaborateur est fonction du temps passé</w:t>
      </w:r>
    </w:p>
    <w:p xmlns:wp14="http://schemas.microsoft.com/office/word/2010/wordml" w:rsidRPr="00A25AD7" w:rsidR="00372AEC" w:rsidP="001C5EDE" w:rsidRDefault="00372AEC" w14:paraId="717AAFBA" wp14:textId="77777777">
      <w:pPr>
        <w:spacing w:line="240" w:lineRule="auto"/>
        <w:jc w:val="both"/>
      </w:pPr>
    </w:p>
    <w:p xmlns:wp14="http://schemas.microsoft.com/office/word/2010/wordml" w:rsidR="00372AEC" w:rsidP="001C5EDE" w:rsidRDefault="00372AEC" w14:paraId="7375F18C" wp14:textId="77777777">
      <w:pPr>
        <w:spacing w:line="240" w:lineRule="auto"/>
        <w:jc w:val="both"/>
      </w:pPr>
      <w:r w:rsidRPr="00A25AD7">
        <w:t xml:space="preserve">La rémunération du collaborateur est établie entre les parties en fonction du temps passé par le collaborateur sur les dossiers qui lui sont confiés*. </w:t>
      </w:r>
    </w:p>
    <w:p xmlns:wp14="http://schemas.microsoft.com/office/word/2010/wordml" w:rsidR="00A25AD7" w:rsidP="001C5EDE" w:rsidRDefault="00A25AD7" w14:paraId="56EE48EE" wp14:textId="77777777">
      <w:pPr>
        <w:spacing w:line="240" w:lineRule="auto"/>
        <w:jc w:val="both"/>
      </w:pPr>
    </w:p>
    <w:p xmlns:wp14="http://schemas.microsoft.com/office/word/2010/wordml" w:rsidR="00A25AD7" w:rsidP="1C7D6678" w:rsidRDefault="00A25AD7" w14:paraId="5A4208E2" wp14:textId="77777777">
      <w:pPr>
        <w:spacing w:line="240" w:lineRule="auto"/>
        <w:jc w:val="both"/>
        <w:rPr>
          <w:color w:val="000000" w:themeColor="text1" w:themeTint="FF" w:themeShade="FF"/>
        </w:rPr>
      </w:pPr>
      <w:r w:rsidRPr="1C7D6678" w:rsidR="00A25AD7">
        <w:rPr>
          <w:color w:val="000000" w:themeColor="text1" w:themeTint="FF" w:themeShade="FF"/>
        </w:rPr>
        <w:t xml:space="preserve">Le prix horaire est fixé à </w:t>
      </w:r>
      <w:bookmarkStart w:name="_Hlk194927920" w:id="0"/>
      <w:bookmarkStart w:name="_Hlk201235619" w:id="1"/>
      <w:r>
        <w:tab/>
      </w:r>
      <w:bookmarkEnd w:id="0"/>
      <w:r>
        <w:tab/>
      </w:r>
      <w:r w:rsidRPr="1C7D6678" w:rsidR="00A25AD7">
        <w:rPr>
          <w:color w:val="000000" w:themeColor="text1" w:themeTint="FF" w:themeShade="FF"/>
        </w:rPr>
        <w:t xml:space="preserve"> </w:t>
      </w:r>
      <w:r w:rsidRPr="1C7D6678" w:rsidR="00A25AD7">
        <w:rPr>
          <w:color w:val="000000" w:themeColor="text1" w:themeTint="FF" w:themeShade="FF"/>
        </w:rPr>
        <w:t>euros HT</w:t>
      </w:r>
      <w:r w:rsidRPr="1C7D6678" w:rsidR="0002445D">
        <w:rPr>
          <w:color w:val="000000" w:themeColor="text1" w:themeTint="FF" w:themeShade="FF"/>
        </w:rPr>
        <w:t xml:space="preserve"> </w:t>
      </w:r>
      <w:r w:rsidRPr="1C7D6678" w:rsidR="00786EAF">
        <w:rPr>
          <w:color w:val="000000" w:themeColor="text1" w:themeTint="FF" w:themeShade="FF"/>
        </w:rPr>
        <w:t xml:space="preserve">par jours </w:t>
      </w:r>
      <w:bookmarkEnd w:id="1"/>
      <w:r w:rsidRPr="1C7D6678" w:rsidR="00786EAF">
        <w:rPr>
          <w:color w:val="000000" w:themeColor="text1" w:themeTint="FF" w:themeShade="FF"/>
        </w:rPr>
        <w:t>ouvrés</w:t>
      </w:r>
      <w:r w:rsidRPr="1C7D6678" w:rsidR="00FA76A7">
        <w:rPr>
          <w:color w:val="000000" w:themeColor="text1" w:themeTint="FF" w:themeShade="FF"/>
        </w:rPr>
        <w:t>.</w:t>
      </w:r>
    </w:p>
    <w:p xmlns:wp14="http://schemas.microsoft.com/office/word/2010/wordml" w:rsidR="00FA76A7" w:rsidP="1C7D6678" w:rsidRDefault="00FA76A7" w14:paraId="2908EB2C" wp14:textId="77777777">
      <w:pPr>
        <w:spacing w:line="240" w:lineRule="auto"/>
        <w:jc w:val="both"/>
        <w:rPr>
          <w:color w:val="000000" w:themeColor="text1" w:themeTint="FF" w:themeShade="FF"/>
        </w:rPr>
      </w:pPr>
    </w:p>
    <w:p xmlns:wp14="http://schemas.microsoft.com/office/word/2010/wordml" w:rsidRPr="00FA76A7" w:rsidR="00FA76A7" w:rsidP="1C7D6678" w:rsidRDefault="00FA76A7" w14:paraId="775685DA" wp14:textId="77777777">
      <w:pPr>
        <w:spacing w:line="240" w:lineRule="auto"/>
        <w:jc w:val="both"/>
        <w:rPr>
          <w:color w:val="000000" w:themeColor="text1" w:themeTint="FF" w:themeShade="FF"/>
        </w:rPr>
      </w:pPr>
      <w:r w:rsidRPr="1C7D6678" w:rsidR="00FA76A7">
        <w:rPr>
          <w:color w:val="000000" w:themeColor="text1" w:themeTint="FF" w:themeShade="FF"/>
        </w:rPr>
        <w:t xml:space="preserve">Le travail en week-end est majoré à </w:t>
      </w:r>
      <w:r>
        <w:tab/>
      </w:r>
      <w:r>
        <w:tab/>
      </w:r>
      <w:r w:rsidRPr="1C7D6678" w:rsidR="00FA76A7">
        <w:rPr>
          <w:color w:val="000000" w:themeColor="text1" w:themeTint="FF" w:themeShade="FF"/>
        </w:rPr>
        <w:t xml:space="preserve"> </w:t>
      </w:r>
      <w:r w:rsidRPr="1C7D6678" w:rsidR="00FA76A7">
        <w:rPr>
          <w:color w:val="000000" w:themeColor="text1" w:themeTint="FF" w:themeShade="FF"/>
        </w:rPr>
        <w:t>euros HT par jours</w:t>
      </w:r>
      <w:r w:rsidRPr="1C7D6678" w:rsidR="00FA76A7">
        <w:rPr>
          <w:color w:val="000000" w:themeColor="text1" w:themeTint="FF" w:themeShade="FF"/>
        </w:rPr>
        <w:t>.</w:t>
      </w:r>
    </w:p>
    <w:p xmlns:wp14="http://schemas.microsoft.com/office/word/2010/wordml" w:rsidRPr="00A25AD7" w:rsidR="00372AEC" w:rsidP="001C5EDE" w:rsidRDefault="00372AEC" w14:paraId="121FD38A" wp14:textId="77777777">
      <w:pPr>
        <w:spacing w:line="240" w:lineRule="auto"/>
        <w:jc w:val="both"/>
      </w:pPr>
    </w:p>
    <w:p xmlns:wp14="http://schemas.microsoft.com/office/word/2010/wordml" w:rsidRPr="00A25AD7" w:rsidR="00372AEC" w:rsidP="001C5EDE" w:rsidRDefault="00372AEC" w14:paraId="712A4F97" wp14:textId="77777777">
      <w:pPr>
        <w:spacing w:line="240" w:lineRule="auto"/>
        <w:jc w:val="both"/>
      </w:pPr>
      <w:r w:rsidRPr="00A25AD7">
        <w:t xml:space="preserve">L’architecte verse au collaborateur libéral une rétrocession d’honoraires fixée de la manière suivante : </w:t>
      </w:r>
    </w:p>
    <w:p xmlns:wp14="http://schemas.microsoft.com/office/word/2010/wordml" w:rsidRPr="00A25AD7" w:rsidR="000025FC" w:rsidP="001C5EDE" w:rsidRDefault="000025FC" w14:paraId="395349B5" wp14:textId="77777777">
      <w:pPr>
        <w:spacing w:line="240" w:lineRule="auto"/>
        <w:jc w:val="both"/>
      </w:pPr>
      <w:r w:rsidRPr="00A25AD7">
        <w:t xml:space="preserve">Versement mensuel le </w:t>
      </w:r>
      <w:r>
        <w:rPr>
          <w:shd w:val="clear" w:color="auto" w:fill="DAE9F7"/>
        </w:rPr>
        <w:tab/>
      </w:r>
      <w:r>
        <w:rPr>
          <w:shd w:val="clear" w:color="auto" w:fill="DAE9F7"/>
        </w:rPr>
        <w:t xml:space="preserve"> </w:t>
      </w:r>
      <w:r>
        <w:rPr>
          <w:shd w:val="clear" w:color="auto" w:fill="DAE9F7"/>
        </w:rPr>
        <w:tab/>
      </w:r>
      <w:r w:rsidR="00A25AD7">
        <w:rPr>
          <w:shd w:val="clear" w:color="auto" w:fill="DAE9F7"/>
        </w:rPr>
        <w:tab/>
      </w:r>
      <w:r w:rsidR="00A25AD7">
        <w:t xml:space="preserve"> d</w:t>
      </w:r>
      <w:r w:rsidRPr="00A25AD7">
        <w:t>e chaque mois.</w:t>
      </w:r>
    </w:p>
    <w:p xmlns:wp14="http://schemas.microsoft.com/office/word/2010/wordml" w:rsidRPr="00A25AD7" w:rsidR="00372AEC" w:rsidP="001C5EDE" w:rsidRDefault="00372AEC" w14:paraId="1FE2DD96" wp14:textId="77777777">
      <w:pPr>
        <w:spacing w:line="240" w:lineRule="auto"/>
        <w:jc w:val="both"/>
        <w:rPr>
          <w:sz w:val="12"/>
        </w:rPr>
      </w:pPr>
    </w:p>
    <w:p xmlns:wp14="http://schemas.microsoft.com/office/word/2010/wordml" w:rsidRPr="00A25AD7" w:rsidR="00372AEC" w:rsidP="001C5EDE" w:rsidRDefault="00372AEC" w14:paraId="516553FB" wp14:textId="77777777">
      <w:pPr>
        <w:spacing w:line="240" w:lineRule="auto"/>
        <w:ind w:left="284"/>
        <w:jc w:val="both"/>
        <w:rPr>
          <w:b/>
          <w:i/>
          <w:color w:val="003366"/>
          <w:sz w:val="20"/>
        </w:rPr>
      </w:pPr>
      <w:r w:rsidRPr="00A25AD7">
        <w:rPr>
          <w:b/>
          <w:i/>
          <w:color w:val="003366"/>
          <w:sz w:val="20"/>
        </w:rPr>
        <w:t>* Préciser le cas échéant, les modalités de justification des heures effectuées (feuilles de présence, etc.)</w:t>
      </w:r>
    </w:p>
    <w:p xmlns:wp14="http://schemas.microsoft.com/office/word/2010/wordml" w:rsidRPr="00A25AD7" w:rsidR="00372AEC" w:rsidP="001C5EDE" w:rsidRDefault="00372AEC" w14:paraId="27357532" wp14:textId="77777777">
      <w:pPr>
        <w:spacing w:line="240" w:lineRule="auto"/>
        <w:jc w:val="both"/>
      </w:pPr>
    </w:p>
    <w:p xmlns:wp14="http://schemas.microsoft.com/office/word/2010/wordml" w:rsidRPr="00A25AD7" w:rsidR="00CA3DF1" w:rsidP="001C5EDE" w:rsidRDefault="00D80DDA" w14:paraId="32485ABA" wp14:textId="77777777">
      <w:pPr>
        <w:spacing w:line="240" w:lineRule="auto"/>
        <w:jc w:val="both"/>
        <w:rPr>
          <w:b/>
          <w:u w:val="single"/>
        </w:rPr>
      </w:pPr>
      <w:r w:rsidRPr="00A25AD7">
        <w:rPr>
          <w:b/>
          <w:u w:val="single"/>
        </w:rPr>
        <w:t xml:space="preserve">Variante n° </w:t>
      </w:r>
      <w:r w:rsidRPr="00A25AD7" w:rsidR="000025FC">
        <w:rPr>
          <w:b/>
          <w:u w:val="single"/>
        </w:rPr>
        <w:t>3</w:t>
      </w:r>
      <w:r w:rsidRPr="00A25AD7">
        <w:rPr>
          <w:b/>
          <w:u w:val="single"/>
        </w:rPr>
        <w:t xml:space="preserve"> </w:t>
      </w:r>
      <w:r w:rsidRPr="00A25AD7" w:rsidR="00CA3DF1">
        <w:rPr>
          <w:b/>
          <w:u w:val="single"/>
        </w:rPr>
        <w:t xml:space="preserve">: La rémunération du collaborateur est forfaitaire </w:t>
      </w:r>
    </w:p>
    <w:p xmlns:wp14="http://schemas.microsoft.com/office/word/2010/wordml" w:rsidRPr="00A25AD7" w:rsidR="00CA3DF1" w:rsidP="001C5EDE" w:rsidRDefault="00CA3DF1" w14:paraId="07F023C8" wp14:textId="77777777">
      <w:pPr>
        <w:spacing w:line="240" w:lineRule="auto"/>
        <w:jc w:val="both"/>
      </w:pPr>
    </w:p>
    <w:p xmlns:wp14="http://schemas.microsoft.com/office/word/2010/wordml" w:rsidRPr="00A25AD7" w:rsidR="000025FC" w:rsidP="001C5EDE" w:rsidRDefault="00CB11C1" w14:paraId="69C78FEF" wp14:textId="77777777">
      <w:pPr>
        <w:spacing w:line="240" w:lineRule="auto"/>
        <w:jc w:val="both"/>
      </w:pPr>
      <w:r w:rsidRPr="00A25AD7">
        <w:t xml:space="preserve">L’architecte verse au collaborateur libéral une rémunération dont les modalités sont fixées de la manière suivante : </w:t>
      </w:r>
    </w:p>
    <w:p xmlns:wp14="http://schemas.microsoft.com/office/word/2010/wordml" w:rsidRPr="00A25AD7" w:rsidR="000025FC" w:rsidP="001C5EDE" w:rsidRDefault="000025FC" w14:paraId="4BDB5498" wp14:textId="77777777">
      <w:pPr>
        <w:spacing w:line="240" w:lineRule="auto"/>
        <w:jc w:val="both"/>
      </w:pPr>
    </w:p>
    <w:p xmlns:wp14="http://schemas.microsoft.com/office/word/2010/wordml" w:rsidRPr="00A25AD7" w:rsidR="00CB11C1" w:rsidP="001C5EDE" w:rsidRDefault="000025FC" w14:paraId="786D269E" wp14:textId="77777777">
      <w:pPr>
        <w:spacing w:line="240" w:lineRule="auto"/>
        <w:jc w:val="both"/>
      </w:pPr>
      <w:r w:rsidRPr="00A25AD7">
        <w:t>Versement d’une rétrocession d’honoraires fixe d’un montant de</w:t>
      </w:r>
      <w:r>
        <w:rPr>
          <w:shd w:val="clear" w:color="auto" w:fill="DAE9F7"/>
        </w:rPr>
        <w:tab/>
      </w:r>
      <w:r>
        <w:rPr>
          <w:shd w:val="clear" w:color="auto" w:fill="DAE9F7"/>
        </w:rPr>
        <w:tab/>
      </w:r>
      <w:r w:rsidR="00A25AD7">
        <w:t xml:space="preserve"> euros</w:t>
      </w:r>
      <w:r w:rsidRPr="00A25AD7">
        <w:t xml:space="preserve"> HT, versé le </w:t>
      </w:r>
      <w:r>
        <w:rPr>
          <w:shd w:val="clear" w:color="auto" w:fill="DAE9F7"/>
        </w:rPr>
        <w:tab/>
      </w:r>
      <w:r>
        <w:rPr>
          <w:shd w:val="clear" w:color="auto" w:fill="DAE9F7"/>
        </w:rPr>
        <w:tab/>
      </w:r>
      <w:r w:rsidR="00A25AD7">
        <w:t xml:space="preserve"> </w:t>
      </w:r>
      <w:r w:rsidRPr="00A25AD7">
        <w:t xml:space="preserve">de chaque mois. </w:t>
      </w:r>
    </w:p>
    <w:p xmlns:wp14="http://schemas.microsoft.com/office/word/2010/wordml" w:rsidRPr="00A25AD7" w:rsidR="00A25AD7" w:rsidP="001C5EDE" w:rsidRDefault="00A25AD7" w14:paraId="2916C19D" wp14:textId="77777777">
      <w:pPr>
        <w:spacing w:line="240" w:lineRule="auto"/>
        <w:jc w:val="both"/>
      </w:pPr>
    </w:p>
    <w:p xmlns:wp14="http://schemas.microsoft.com/office/word/2010/wordml" w:rsidRPr="00A25AD7" w:rsidR="00A25AD7" w:rsidP="001C5EDE" w:rsidRDefault="00A25AD7" w14:paraId="0A8FCDD5" wp14:textId="77777777">
      <w:pPr>
        <w:spacing w:line="240" w:lineRule="auto"/>
        <w:jc w:val="both"/>
      </w:pPr>
      <w:r w:rsidRPr="00A25AD7">
        <w:t>Le montant de la rétrocession d’honoraires sera réexaminé une fois par an.</w:t>
      </w:r>
    </w:p>
    <w:p xmlns:wp14="http://schemas.microsoft.com/office/word/2010/wordml" w:rsidRPr="00A25AD7" w:rsidR="00A25AD7" w:rsidP="001C5EDE" w:rsidRDefault="00A25AD7" w14:paraId="74869460" wp14:textId="77777777">
      <w:pPr>
        <w:spacing w:line="240" w:lineRule="auto"/>
        <w:jc w:val="both"/>
      </w:pPr>
    </w:p>
    <w:p xmlns:wp14="http://schemas.microsoft.com/office/word/2010/wordml" w:rsidRPr="00372AEC" w:rsidR="00CB11C1" w:rsidP="001C5EDE" w:rsidRDefault="00CB11C1" w14:paraId="31B29FAA" wp14:textId="77777777">
      <w:pPr>
        <w:spacing w:line="240" w:lineRule="auto"/>
        <w:jc w:val="both"/>
      </w:pPr>
      <w:r w:rsidRPr="00A25AD7">
        <w:t>Le versement du forfait mensuel est interrompu en cas d’absence de longue durée (maladie, accident).</w:t>
      </w:r>
    </w:p>
    <w:p xmlns:wp14="http://schemas.microsoft.com/office/word/2010/wordml" w:rsidR="006317D2" w:rsidP="001C5EDE" w:rsidRDefault="006317D2" w14:paraId="187F57B8" wp14:textId="77777777">
      <w:pPr>
        <w:spacing w:line="240" w:lineRule="auto"/>
        <w:jc w:val="both"/>
      </w:pPr>
    </w:p>
    <w:p xmlns:wp14="http://schemas.microsoft.com/office/word/2010/wordml" w:rsidR="00F12640" w:rsidP="001C5EDE" w:rsidRDefault="00F12640" w14:paraId="0B721249" wp14:textId="77777777">
      <w:pPr>
        <w:spacing w:line="240" w:lineRule="auto"/>
        <w:rPr>
          <w:b/>
          <w:color w:val="31849B"/>
        </w:rPr>
      </w:pPr>
      <w:r>
        <w:rPr>
          <w:b/>
          <w:color w:val="31849B"/>
        </w:rPr>
        <w:t xml:space="preserve">4.2 </w:t>
      </w:r>
      <w:r w:rsidR="00030842">
        <w:rPr>
          <w:b/>
          <w:color w:val="31849B"/>
        </w:rPr>
        <w:t>–</w:t>
      </w:r>
      <w:r>
        <w:rPr>
          <w:b/>
          <w:color w:val="31849B"/>
        </w:rPr>
        <w:t xml:space="preserve"> Frais</w:t>
      </w:r>
    </w:p>
    <w:p xmlns:wp14="http://schemas.microsoft.com/office/word/2010/wordml" w:rsidR="00F12640" w:rsidP="001C5EDE" w:rsidRDefault="00F12640" w14:paraId="54738AF4" wp14:textId="77777777">
      <w:pPr>
        <w:spacing w:line="240" w:lineRule="auto"/>
        <w:rPr>
          <w:b/>
          <w:color w:val="31849B"/>
        </w:rPr>
      </w:pPr>
    </w:p>
    <w:p xmlns:wp14="http://schemas.microsoft.com/office/word/2010/wordml" w:rsidRPr="00C41BD8" w:rsidR="00C41BD8" w:rsidP="001C5EDE" w:rsidRDefault="00C41BD8" w14:paraId="1C54FCE4" wp14:textId="77777777">
      <w:pPr>
        <w:spacing w:line="240" w:lineRule="auto"/>
        <w:jc w:val="both"/>
      </w:pPr>
      <w:r w:rsidRPr="00C41BD8">
        <w:t>Le collaborateur reçoit, sur justification et sans délai, le remboursement de tous les frais professionnels exposés dans le cadre des missions qui lui sont confiées.</w:t>
      </w:r>
    </w:p>
    <w:p xmlns:wp14="http://schemas.microsoft.com/office/word/2010/wordml" w:rsidR="00C41BD8" w:rsidP="001C5EDE" w:rsidRDefault="00C41BD8" w14:paraId="46ABBD8F" wp14:textId="77777777">
      <w:pPr>
        <w:spacing w:line="240" w:lineRule="auto"/>
        <w:rPr>
          <w:b/>
          <w:color w:val="31849B"/>
        </w:rPr>
      </w:pPr>
    </w:p>
    <w:p xmlns:wp14="http://schemas.microsoft.com/office/word/2010/wordml" w:rsidR="00F12640" w:rsidP="001C5EDE" w:rsidRDefault="00F12640" w14:paraId="01A2DD86" wp14:textId="77777777">
      <w:pPr>
        <w:spacing w:line="240" w:lineRule="auto"/>
        <w:rPr>
          <w:b/>
          <w:color w:val="31849B"/>
        </w:rPr>
      </w:pPr>
      <w:r>
        <w:rPr>
          <w:b/>
          <w:color w:val="31849B"/>
        </w:rPr>
        <w:t xml:space="preserve">4.3 </w:t>
      </w:r>
      <w:r w:rsidR="00A25AD7">
        <w:rPr>
          <w:b/>
          <w:color w:val="31849B"/>
        </w:rPr>
        <w:t>–</w:t>
      </w:r>
      <w:r>
        <w:rPr>
          <w:b/>
          <w:color w:val="31849B"/>
        </w:rPr>
        <w:t xml:space="preserve"> Taxe sur la valeur ajoutée </w:t>
      </w:r>
    </w:p>
    <w:p xmlns:wp14="http://schemas.microsoft.com/office/word/2010/wordml" w:rsidR="00C41BD8" w:rsidP="001C5EDE" w:rsidRDefault="00C41BD8" w14:paraId="06BBA33E" wp14:textId="77777777">
      <w:pPr>
        <w:spacing w:line="240" w:lineRule="auto"/>
        <w:jc w:val="both"/>
      </w:pPr>
    </w:p>
    <w:p xmlns:wp14="http://schemas.microsoft.com/office/word/2010/wordml" w:rsidRPr="00C41BD8" w:rsidR="00C41BD8" w:rsidP="001C5EDE" w:rsidRDefault="00C41BD8" w14:paraId="154AA0F3" wp14:textId="77777777">
      <w:pPr>
        <w:spacing w:line="240" w:lineRule="auto"/>
        <w:jc w:val="both"/>
      </w:pPr>
      <w:r w:rsidRPr="00C41BD8">
        <w:t xml:space="preserve">La rémunération est assujettie à la TVA au taux en vigueur. </w:t>
      </w:r>
    </w:p>
    <w:p xmlns:wp14="http://schemas.microsoft.com/office/word/2010/wordml" w:rsidR="00AD0495" w:rsidP="001C5EDE" w:rsidRDefault="00AD0495" w14:paraId="464FCBC1" wp14:textId="77777777">
      <w:pPr>
        <w:spacing w:line="240" w:lineRule="auto"/>
        <w:ind w:left="567" w:hanging="567"/>
        <w:rPr>
          <w:rFonts w:ascii="Arial" w:hAnsi="Arial" w:cs="Arial"/>
          <w:b/>
          <w:bCs/>
          <w:color w:val="003366"/>
          <w:sz w:val="20"/>
          <w:szCs w:val="20"/>
          <w:bdr w:val="single" w:color="auto" w:sz="4" w:space="0"/>
          <w:shd w:val="clear" w:color="auto" w:fill="4BACC6"/>
        </w:rPr>
      </w:pPr>
    </w:p>
    <w:p xmlns:wp14="http://schemas.microsoft.com/office/word/2010/wordml" w:rsidR="00F12640" w:rsidP="00F12640" w:rsidRDefault="00F12640" w14:paraId="72294806"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w:t>
      </w:r>
      <w:r w:rsidR="00D80DDA">
        <w:rPr>
          <w:rFonts w:ascii="Arial" w:hAnsi="Arial" w:cs="Arial"/>
          <w:b/>
          <w:bCs/>
          <w:color w:val="003366"/>
          <w:sz w:val="20"/>
          <w:szCs w:val="20"/>
          <w:bdr w:val="single" w:color="auto" w:sz="4" w:space="0"/>
          <w:shd w:val="clear" w:color="auto" w:fill="4BACC6"/>
        </w:rPr>
        <w:t>5</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 xml:space="preserve">PERIODES DE REPOS </w:t>
      </w:r>
    </w:p>
    <w:p xmlns:wp14="http://schemas.microsoft.com/office/word/2010/wordml" w:rsidR="00F12640" w:rsidP="00F12640" w:rsidRDefault="00F12640" w14:paraId="5C8C6B09" wp14:textId="77777777">
      <w:pPr>
        <w:spacing w:line="240" w:lineRule="auto"/>
        <w:ind w:left="567" w:hanging="567"/>
        <w:rPr>
          <w:rFonts w:ascii="Arial" w:hAnsi="Arial" w:cs="Arial"/>
          <w:b/>
          <w:bCs/>
          <w:color w:val="003366"/>
          <w:sz w:val="20"/>
          <w:szCs w:val="20"/>
        </w:rPr>
      </w:pPr>
    </w:p>
    <w:p xmlns:wp14="http://schemas.microsoft.com/office/word/2010/wordml" w:rsidR="00383B2E" w:rsidP="1C7D6678" w:rsidRDefault="00383B2E" w14:paraId="2E3B980E" wp14:textId="33CF282B">
      <w:pPr>
        <w:spacing w:before="0" w:beforeAutospacing="off" w:after="0" w:afterAutospacing="off" w:line="240" w:lineRule="auto"/>
        <w:jc w:val="both"/>
      </w:pPr>
      <w:r w:rsidRPr="1C7D6678" w:rsidR="01F73586">
        <w:rPr>
          <w:rFonts w:ascii="Calibri" w:hAnsi="Calibri" w:eastAsia="Calibri" w:cs="Calibri"/>
          <w:noProof w:val="0"/>
          <w:sz w:val="22"/>
          <w:szCs w:val="22"/>
          <w:lang w:val="fr-FR"/>
        </w:rPr>
        <w:t xml:space="preserve">Le collaborateur a droit, au cours de l’année civile, à </w:t>
      </w:r>
      <w:r>
        <w:tab/>
      </w:r>
      <w:r>
        <w:tab/>
      </w:r>
      <w:r w:rsidRPr="1C7D6678" w:rsidR="01F73586">
        <w:rPr>
          <w:rFonts w:ascii="Calibri" w:hAnsi="Calibri" w:eastAsia="Calibri" w:cs="Calibri"/>
          <w:noProof w:val="0"/>
          <w:sz w:val="22"/>
          <w:szCs w:val="22"/>
          <w:lang w:val="fr-FR"/>
        </w:rPr>
        <w:t>semaines de repos rémunérées,</w:t>
      </w:r>
      <w:r w:rsidRPr="1C7D6678" w:rsidR="01F73586">
        <w:rPr>
          <w:rFonts w:ascii="Calibri" w:hAnsi="Calibri" w:eastAsia="Calibri" w:cs="Calibri"/>
          <w:noProof w:val="0"/>
          <w:color w:val="EE0000"/>
          <w:sz w:val="22"/>
          <w:szCs w:val="22"/>
          <w:lang w:val="fr-FR"/>
        </w:rPr>
        <w:t xml:space="preserve"> </w:t>
      </w:r>
      <w:r w:rsidRPr="1C7D6678" w:rsidR="01F73586">
        <w:rPr>
          <w:rFonts w:ascii="Calibri" w:hAnsi="Calibri" w:eastAsia="Calibri" w:cs="Calibri"/>
          <w:noProof w:val="0"/>
          <w:sz w:val="22"/>
          <w:szCs w:val="22"/>
          <w:lang w:val="fr-FR"/>
        </w:rPr>
        <w:t>dans la limite du minimum légal de 5 semaines.</w:t>
      </w:r>
    </w:p>
    <w:p xmlns:wp14="http://schemas.microsoft.com/office/word/2010/wordml" w:rsidR="00383B2E" w:rsidP="1C7D6678" w:rsidRDefault="00383B2E" w14:paraId="3382A365" wp14:textId="01368022">
      <w:pPr>
        <w:pStyle w:val="Normal"/>
        <w:spacing w:line="240" w:lineRule="auto"/>
        <w:jc w:val="both"/>
        <w:rPr>
          <w:rFonts w:ascii="Calibri" w:hAnsi="Calibri" w:eastAsia="Times New Roman" w:cs="Times New Roman"/>
          <w:b w:val="0"/>
          <w:bCs w:val="0"/>
          <w:i w:val="0"/>
          <w:iCs w:val="0"/>
          <w:caps w:val="0"/>
          <w:smallCaps w:val="0"/>
          <w:noProof w:val="0"/>
          <w:color w:val="FF0000"/>
          <w:sz w:val="22"/>
          <w:szCs w:val="22"/>
          <w:lang w:val="fr-FR"/>
        </w:rPr>
      </w:pPr>
    </w:p>
    <w:p xmlns:wp14="http://schemas.microsoft.com/office/word/2010/wordml" w:rsidR="005B6ED3" w:rsidP="00383B2E" w:rsidRDefault="005B6ED3" w14:paraId="57003B77" wp14:textId="77777777">
      <w:pPr>
        <w:spacing w:line="240" w:lineRule="auto"/>
        <w:jc w:val="both"/>
      </w:pPr>
      <w:r>
        <w:t xml:space="preserve">L’architecte et le collaborateur fixent d’un commun accord et au moins </w:t>
      </w:r>
      <w:r>
        <w:rPr>
          <w:shd w:val="clear" w:color="auto" w:fill="DAE9F7"/>
        </w:rPr>
        <w:tab/>
      </w:r>
      <w:r>
        <w:rPr>
          <w:shd w:val="clear" w:color="auto" w:fill="DAE9F7"/>
        </w:rPr>
        <w:tab/>
      </w:r>
      <w:r>
        <w:t xml:space="preserve"> mois à l’avance, les périodes de repos.</w:t>
      </w:r>
    </w:p>
    <w:p xmlns:wp14="http://schemas.microsoft.com/office/word/2010/wordml" w:rsidR="005B6ED3" w:rsidP="00383B2E" w:rsidRDefault="005B6ED3" w14:paraId="5C71F136" wp14:textId="77777777">
      <w:pPr>
        <w:spacing w:line="240" w:lineRule="auto"/>
        <w:jc w:val="both"/>
        <w:rPr>
          <w:shd w:val="clear" w:color="auto" w:fill="DAE9F7"/>
        </w:rPr>
      </w:pPr>
    </w:p>
    <w:p xmlns:wp14="http://schemas.microsoft.com/office/word/2010/wordml" w:rsidRPr="00837462" w:rsidR="00837462" w:rsidP="00837462" w:rsidRDefault="00837462" w14:paraId="2F9C9CC4" wp14:textId="77777777">
      <w:pPr>
        <w:jc w:val="both"/>
      </w:pPr>
      <w:r w:rsidRPr="00837462">
        <w:t>Dans le cas où le contrat de collaboration n’aurait pas commencé le premier jour de l’année civile, le collaborateur bénéficiera de jours de repos au prorata de sa présence au cours de l’année civile.</w:t>
      </w:r>
    </w:p>
    <w:p xmlns:wp14="http://schemas.microsoft.com/office/word/2010/wordml" w:rsidR="00383B2E" w:rsidP="00F12640" w:rsidRDefault="00383B2E" w14:paraId="62199465" wp14:textId="77777777">
      <w:pPr>
        <w:spacing w:line="240" w:lineRule="auto"/>
        <w:ind w:left="567" w:hanging="567"/>
        <w:rPr>
          <w:rFonts w:ascii="Arial" w:hAnsi="Arial" w:cs="Arial"/>
          <w:b/>
          <w:bCs/>
          <w:color w:val="003366"/>
          <w:sz w:val="20"/>
          <w:szCs w:val="20"/>
        </w:rPr>
      </w:pPr>
    </w:p>
    <w:p xmlns:wp14="http://schemas.microsoft.com/office/word/2010/wordml" w:rsidR="00F12640" w:rsidP="00F12640" w:rsidRDefault="00D80DDA" w14:paraId="12046FF2"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6</w:t>
      </w:r>
      <w:r w:rsidRPr="000F2D93" w:rsidR="00F12640">
        <w:rPr>
          <w:rFonts w:ascii="Arial" w:hAnsi="Arial" w:cs="Arial"/>
          <w:b/>
          <w:bCs/>
          <w:color w:val="003366"/>
          <w:sz w:val="20"/>
          <w:szCs w:val="20"/>
          <w:bdr w:val="single" w:color="auto" w:sz="4" w:space="0"/>
          <w:shd w:val="clear" w:color="auto" w:fill="4BACC6"/>
        </w:rPr>
        <w:t xml:space="preserve">  </w:t>
      </w:r>
      <w:r w:rsidRPr="000F2D93" w:rsidR="00F12640">
        <w:t xml:space="preserve"> </w:t>
      </w:r>
      <w:r w:rsidRPr="000F2D93" w:rsidR="00F12640">
        <w:tab/>
      </w:r>
      <w:r w:rsidR="00F12640">
        <w:rPr>
          <w:rFonts w:ascii="Arial" w:hAnsi="Arial" w:cs="Arial"/>
          <w:b/>
          <w:bCs/>
          <w:color w:val="003366"/>
          <w:sz w:val="20"/>
          <w:szCs w:val="20"/>
        </w:rPr>
        <w:t xml:space="preserve">MODALITES DE SUSPENSION DU CONTRAT </w:t>
      </w:r>
      <w:r w:rsidR="00091615">
        <w:rPr>
          <w:rFonts w:ascii="Arial" w:hAnsi="Arial" w:cs="Arial"/>
          <w:b/>
          <w:bCs/>
          <w:color w:val="003366"/>
          <w:sz w:val="20"/>
          <w:szCs w:val="20"/>
        </w:rPr>
        <w:t>DE COLLABORATION LIBERALE</w:t>
      </w:r>
    </w:p>
    <w:p xmlns:wp14="http://schemas.microsoft.com/office/word/2010/wordml" w:rsidR="008B6565" w:rsidP="00F12640" w:rsidRDefault="008B6565" w14:paraId="0DA123B1" wp14:textId="77777777">
      <w:pPr>
        <w:spacing w:line="240" w:lineRule="auto"/>
        <w:ind w:left="567" w:hanging="567"/>
        <w:rPr>
          <w:rFonts w:ascii="Arial" w:hAnsi="Arial" w:cs="Arial"/>
          <w:b/>
          <w:bCs/>
          <w:color w:val="003366"/>
          <w:sz w:val="20"/>
          <w:szCs w:val="20"/>
        </w:rPr>
      </w:pPr>
    </w:p>
    <w:p xmlns:wp14="http://schemas.microsoft.com/office/word/2010/wordml" w:rsidRPr="008B6565" w:rsidR="00AD0495" w:rsidP="00AD0495" w:rsidRDefault="004153B7" w14:paraId="52B3C821" wp14:textId="77777777">
      <w:pPr>
        <w:spacing w:line="240" w:lineRule="auto"/>
        <w:jc w:val="both"/>
      </w:pPr>
      <w:r>
        <w:t xml:space="preserve">Les modalités de suspension du contrat sont définies ci-après. </w:t>
      </w:r>
      <w:r w:rsidRPr="008B6565" w:rsidR="00AD0495">
        <w:t>Au cours de la période d</w:t>
      </w:r>
      <w:r w:rsidR="00AD0495">
        <w:t>e suspension d’activité, le collaborateur libéral</w:t>
      </w:r>
      <w:r w:rsidRPr="008B6565" w:rsidR="00AD0495">
        <w:t xml:space="preserve"> ne perçoit pas de rémunération de l’architecte.</w:t>
      </w:r>
    </w:p>
    <w:p xmlns:wp14="http://schemas.microsoft.com/office/word/2010/wordml" w:rsidR="00C51A63" w:rsidP="00AD0495" w:rsidRDefault="00C51A63" w14:paraId="4C4CEA3D" wp14:textId="77777777">
      <w:pPr>
        <w:spacing w:line="240" w:lineRule="auto"/>
        <w:rPr>
          <w:b/>
          <w:color w:val="31849B"/>
        </w:rPr>
      </w:pPr>
    </w:p>
    <w:p xmlns:wp14="http://schemas.microsoft.com/office/word/2010/wordml" w:rsidR="00AD0495" w:rsidP="00AD0495" w:rsidRDefault="00D80DDA" w14:paraId="6E008D7A" wp14:textId="77777777">
      <w:pPr>
        <w:spacing w:line="240" w:lineRule="auto"/>
        <w:rPr>
          <w:b/>
          <w:color w:val="31849B"/>
        </w:rPr>
      </w:pPr>
      <w:r>
        <w:rPr>
          <w:b/>
          <w:color w:val="31849B"/>
        </w:rPr>
        <w:t>6</w:t>
      </w:r>
      <w:r w:rsidR="00AD0495">
        <w:rPr>
          <w:b/>
          <w:color w:val="31849B"/>
        </w:rPr>
        <w:t xml:space="preserve">.1 </w:t>
      </w:r>
      <w:r w:rsidR="00FB02E3">
        <w:rPr>
          <w:b/>
          <w:color w:val="31849B"/>
        </w:rPr>
        <w:t>–</w:t>
      </w:r>
      <w:r w:rsidR="00AD0495">
        <w:rPr>
          <w:b/>
          <w:color w:val="31849B"/>
        </w:rPr>
        <w:t xml:space="preserve"> Maternité</w:t>
      </w:r>
      <w:r w:rsidR="00FB02E3">
        <w:rPr>
          <w:b/>
          <w:color w:val="31849B"/>
        </w:rPr>
        <w:t xml:space="preserve"> </w:t>
      </w:r>
    </w:p>
    <w:p xmlns:wp14="http://schemas.microsoft.com/office/word/2010/wordml" w:rsidRPr="008B6565" w:rsidR="008B6565" w:rsidP="00AD0495" w:rsidRDefault="008B6565" w14:paraId="50895670" wp14:textId="77777777">
      <w:pPr>
        <w:spacing w:line="240" w:lineRule="auto"/>
        <w:rPr>
          <w:rFonts w:ascii="Arial" w:hAnsi="Arial" w:cs="Arial"/>
          <w:b/>
          <w:bCs/>
          <w:color w:val="003366"/>
          <w:sz w:val="20"/>
          <w:szCs w:val="20"/>
        </w:rPr>
      </w:pPr>
    </w:p>
    <w:p xmlns:wp14="http://schemas.microsoft.com/office/word/2010/wordml" w:rsidR="008B6565" w:rsidP="00AD0495" w:rsidRDefault="008B6565" w14:paraId="2E6E77A4" wp14:textId="77777777">
      <w:pPr>
        <w:spacing w:line="240" w:lineRule="auto"/>
        <w:jc w:val="both"/>
      </w:pPr>
      <w:r w:rsidRPr="00AD0495">
        <w:t>La collaboratrice libérale en état de grossesse médicalement constaté a le droit de suspendre sa collaboration pendant au moins seize semaines à l'occasion de l'accouchement.</w:t>
      </w:r>
    </w:p>
    <w:p xmlns:wp14="http://schemas.microsoft.com/office/word/2010/wordml" w:rsidR="00FB02E3" w:rsidP="00AD0495" w:rsidRDefault="00FB02E3" w14:paraId="38C1F859" wp14:textId="77777777">
      <w:pPr>
        <w:spacing w:line="240" w:lineRule="auto"/>
        <w:jc w:val="both"/>
      </w:pPr>
    </w:p>
    <w:p xmlns:wp14="http://schemas.microsoft.com/office/word/2010/wordml" w:rsidR="00FB02E3" w:rsidP="00FB02E3" w:rsidRDefault="00FB02E3" w14:paraId="066A9C75" wp14:textId="77777777">
      <w:pPr>
        <w:spacing w:line="240" w:lineRule="auto"/>
        <w:jc w:val="both"/>
      </w:pPr>
      <w:r>
        <w:t>Ces semaines sont réparties selon son choix avant et après l’accouchement avec un minimum de trois semaines avant l’accouchement et un minimum de dix semaines après l’accouchement et sans confusion possible avec le congé pathologique. A compter du troisième enfant, cette durée peut être portée à vingt-six semaines.</w:t>
      </w:r>
    </w:p>
    <w:p xmlns:wp14="http://schemas.microsoft.com/office/word/2010/wordml" w:rsidR="00FB02E3" w:rsidP="00FB02E3" w:rsidRDefault="00FB02E3" w14:paraId="0C8FE7CE" wp14:textId="77777777">
      <w:pPr>
        <w:spacing w:line="240" w:lineRule="auto"/>
        <w:jc w:val="both"/>
      </w:pPr>
    </w:p>
    <w:p xmlns:wp14="http://schemas.microsoft.com/office/word/2010/wordml" w:rsidRPr="00AD0495" w:rsidR="00FB02E3" w:rsidP="00FB02E3" w:rsidRDefault="00FB02E3" w14:paraId="6DDB4CB4" wp14:textId="77777777">
      <w:pPr>
        <w:spacing w:line="240" w:lineRule="auto"/>
        <w:jc w:val="both"/>
      </w:pPr>
      <w:r>
        <w:t>En cas de naissances multiples, le congé maternité peut être porté à trente-quatre semaines et à quarante-six semaines pour les grossesses multiples de plus de deux enfants.</w:t>
      </w:r>
    </w:p>
    <w:p xmlns:wp14="http://schemas.microsoft.com/office/word/2010/wordml" w:rsidR="00AD0495" w:rsidP="00AD0495" w:rsidRDefault="00AD0495" w14:paraId="41004F19" wp14:textId="77777777">
      <w:pPr>
        <w:spacing w:line="240" w:lineRule="auto"/>
        <w:jc w:val="both"/>
      </w:pPr>
    </w:p>
    <w:p xmlns:wp14="http://schemas.microsoft.com/office/word/2010/wordml" w:rsidR="008B6565" w:rsidP="00AD0495" w:rsidRDefault="008B6565" w14:paraId="21ABDB11" wp14:textId="77777777">
      <w:pPr>
        <w:spacing w:line="240" w:lineRule="auto"/>
        <w:jc w:val="both"/>
      </w:pPr>
      <w:r w:rsidRPr="00AD0495">
        <w:t>La collaboratrice libérale avise l’architecte de la suspension du contrat de collaboration libérale par lettre recommandée avec accusé de réception, accompagnée d’un certificat médical confirmant son état et précisant la date présumée de son accouchement. Ce courrier peut également être remis en mains propres.</w:t>
      </w:r>
    </w:p>
    <w:p xmlns:wp14="http://schemas.microsoft.com/office/word/2010/wordml" w:rsidR="00FB02E3" w:rsidP="00AD0495" w:rsidRDefault="00FB02E3" w14:paraId="67C0C651" wp14:textId="77777777">
      <w:pPr>
        <w:spacing w:line="240" w:lineRule="auto"/>
        <w:jc w:val="both"/>
      </w:pPr>
    </w:p>
    <w:p xmlns:wp14="http://schemas.microsoft.com/office/word/2010/wordml" w:rsidRPr="00AD0495" w:rsidR="00FB02E3" w:rsidP="00AD0495" w:rsidRDefault="00FB02E3" w14:paraId="699A4258" wp14:textId="77777777">
      <w:pPr>
        <w:spacing w:line="240" w:lineRule="auto"/>
        <w:jc w:val="both"/>
      </w:pPr>
      <w:r w:rsidRPr="00FB02E3">
        <w:rPr>
          <w:sz w:val="32"/>
          <w:szCs w:val="32"/>
        </w:rPr>
        <w:t xml:space="preserve"> □ </w:t>
      </w:r>
      <w:r>
        <w:t xml:space="preserve">En cochant cette case, l’architecte accepte de verser à la </w:t>
      </w:r>
      <w:r w:rsidRPr="00FB02E3">
        <w:t xml:space="preserve">collaboratrice la totalité de sa « rémunération habituelle », sous déduction des seules indemnités journalières versées par le « SSI » et l’assurance prévoyance complémentaire </w:t>
      </w:r>
      <w:r>
        <w:t xml:space="preserve">éventuellement </w:t>
      </w:r>
      <w:r w:rsidRPr="00FB02E3">
        <w:t>souscrite.</w:t>
      </w:r>
    </w:p>
    <w:p xmlns:wp14="http://schemas.microsoft.com/office/word/2010/wordml" w:rsidRPr="00AD0495" w:rsidR="008B6565" w:rsidP="00AD0495" w:rsidRDefault="008B6565" w14:paraId="308D56CC" wp14:textId="77777777">
      <w:pPr>
        <w:spacing w:line="240" w:lineRule="auto"/>
        <w:jc w:val="both"/>
      </w:pPr>
    </w:p>
    <w:p xmlns:wp14="http://schemas.microsoft.com/office/word/2010/wordml" w:rsidRPr="00383B2E" w:rsidR="008B6565" w:rsidP="00383B2E" w:rsidRDefault="00D80DDA" w14:paraId="1DCEE7EF" wp14:textId="77777777">
      <w:pPr>
        <w:spacing w:line="240" w:lineRule="auto"/>
        <w:rPr>
          <w:b/>
          <w:color w:val="31849B"/>
        </w:rPr>
      </w:pPr>
      <w:r>
        <w:rPr>
          <w:b/>
          <w:color w:val="31849B"/>
        </w:rPr>
        <w:t>6</w:t>
      </w:r>
      <w:r w:rsidRPr="00383B2E" w:rsidR="008B6565">
        <w:rPr>
          <w:b/>
          <w:color w:val="31849B"/>
        </w:rPr>
        <w:t xml:space="preserve">.2 </w:t>
      </w:r>
      <w:r w:rsidR="008C7010">
        <w:rPr>
          <w:b/>
          <w:color w:val="31849B"/>
        </w:rPr>
        <w:t>–</w:t>
      </w:r>
      <w:r w:rsidRPr="00383B2E" w:rsidR="008B6565">
        <w:rPr>
          <w:b/>
          <w:color w:val="31849B"/>
        </w:rPr>
        <w:t xml:space="preserve"> Paternité</w:t>
      </w:r>
      <w:r w:rsidR="008C7010">
        <w:rPr>
          <w:b/>
          <w:color w:val="31849B"/>
        </w:rPr>
        <w:t xml:space="preserve"> </w:t>
      </w:r>
    </w:p>
    <w:p xmlns:wp14="http://schemas.microsoft.com/office/word/2010/wordml" w:rsidRPr="008B6565" w:rsidR="008B6565" w:rsidP="008B6565" w:rsidRDefault="008B6565" w14:paraId="797E50C6" wp14:textId="77777777">
      <w:pPr>
        <w:spacing w:line="240" w:lineRule="auto"/>
        <w:ind w:left="567" w:hanging="567"/>
        <w:rPr>
          <w:rFonts w:ascii="Arial" w:hAnsi="Arial" w:cs="Arial"/>
          <w:b/>
          <w:bCs/>
          <w:color w:val="003366"/>
          <w:sz w:val="20"/>
          <w:szCs w:val="20"/>
        </w:rPr>
      </w:pPr>
    </w:p>
    <w:p xmlns:wp14="http://schemas.microsoft.com/office/word/2010/wordml" w:rsidR="008B6565" w:rsidP="008345E0" w:rsidRDefault="008B6565" w14:paraId="1D60518F" wp14:textId="77777777">
      <w:pPr>
        <w:spacing w:line="240" w:lineRule="auto"/>
        <w:jc w:val="both"/>
      </w:pPr>
      <w:r w:rsidRPr="008345E0">
        <w:t>Le père collaborateur libéral ainsi que, le cas échéant, le conjoint collaborateur libéral de la mère ou la personne collaboratrice libérale liée à elle par un pacte civil de solidarité ou vivant maritalement avec elle ont le droit de suspendre leur collaboration pendant</w:t>
      </w:r>
      <w:r w:rsidR="0016696C">
        <w:t xml:space="preserve"> 4 semaines, soit 25 jours calendaires. </w:t>
      </w:r>
    </w:p>
    <w:p xmlns:wp14="http://schemas.microsoft.com/office/word/2010/wordml" w:rsidR="0016696C" w:rsidP="008345E0" w:rsidRDefault="0016696C" w14:paraId="7B04FA47" wp14:textId="77777777">
      <w:pPr>
        <w:spacing w:line="240" w:lineRule="auto"/>
        <w:jc w:val="both"/>
      </w:pPr>
    </w:p>
    <w:p xmlns:wp14="http://schemas.microsoft.com/office/word/2010/wordml" w:rsidRPr="008345E0" w:rsidR="0016696C" w:rsidP="008345E0" w:rsidRDefault="0016696C" w14:paraId="6C069432" wp14:textId="77777777">
      <w:pPr>
        <w:spacing w:line="240" w:lineRule="auto"/>
        <w:jc w:val="both"/>
      </w:pPr>
      <w:r>
        <w:t>Le collaborateur peut fractionner la durée du congé sur les 6 mois suivants l’accouchement. Il doit néanmoins prendre une semaine dès la naissance.</w:t>
      </w:r>
    </w:p>
    <w:p xmlns:wp14="http://schemas.microsoft.com/office/word/2010/wordml" w:rsidR="00230A8D" w:rsidP="008345E0" w:rsidRDefault="00230A8D" w14:paraId="568C698B" wp14:textId="77777777">
      <w:pPr>
        <w:spacing w:line="240" w:lineRule="auto"/>
        <w:jc w:val="both"/>
      </w:pPr>
    </w:p>
    <w:p xmlns:wp14="http://schemas.microsoft.com/office/word/2010/wordml" w:rsidRPr="008345E0" w:rsidR="008B6565" w:rsidP="008345E0" w:rsidRDefault="008B6565" w14:paraId="3DA66602" wp14:textId="77777777">
      <w:pPr>
        <w:spacing w:line="240" w:lineRule="auto"/>
        <w:jc w:val="both"/>
      </w:pPr>
      <w:r w:rsidRPr="008345E0">
        <w:t xml:space="preserve">Le collaborateur libéral qui souhaite suspendre son contrat de collaboration en fait part </w:t>
      </w:r>
      <w:r w:rsidR="0016696C">
        <w:t>à l’architecte</w:t>
      </w:r>
      <w:r w:rsidR="00230A8D">
        <w:t xml:space="preserve"> avec lequel il collabore, </w:t>
      </w:r>
      <w:r w:rsidRPr="008345E0" w:rsidR="00230A8D">
        <w:t>par lettre recommandée avec accusé de réception ou lettre remise en main propre</w:t>
      </w:r>
      <w:r w:rsidR="0016696C">
        <w:t>,</w:t>
      </w:r>
      <w:r w:rsidRPr="0016696C" w:rsidR="0016696C">
        <w:t xml:space="preserve"> au moins un mois avant la naissance. Si la naissance est prématurée ou si </w:t>
      </w:r>
      <w:r w:rsidR="00794889">
        <w:t>l’</w:t>
      </w:r>
      <w:r w:rsidRPr="0016696C" w:rsidR="0016696C">
        <w:t xml:space="preserve">enfant est hospitalisé, </w:t>
      </w:r>
      <w:r w:rsidR="00794889">
        <w:t>le collaborateur informe</w:t>
      </w:r>
      <w:r w:rsidRPr="0016696C" w:rsidR="0016696C">
        <w:t xml:space="preserve"> l’architecte au plus tôt.</w:t>
      </w:r>
    </w:p>
    <w:p xmlns:wp14="http://schemas.microsoft.com/office/word/2010/wordml" w:rsidRPr="008345E0" w:rsidR="008B6565" w:rsidP="008345E0" w:rsidRDefault="008B6565" w14:paraId="1A939487" wp14:textId="77777777">
      <w:pPr>
        <w:spacing w:line="240" w:lineRule="auto"/>
        <w:jc w:val="both"/>
      </w:pPr>
    </w:p>
    <w:p xmlns:wp14="http://schemas.microsoft.com/office/word/2010/wordml" w:rsidRPr="00383B2E" w:rsidR="008B6565" w:rsidP="00383B2E" w:rsidRDefault="00D80DDA" w14:paraId="51B2E780" wp14:textId="77777777">
      <w:pPr>
        <w:spacing w:line="240" w:lineRule="auto"/>
        <w:rPr>
          <w:b/>
          <w:color w:val="31849B"/>
        </w:rPr>
      </w:pPr>
      <w:r>
        <w:rPr>
          <w:b/>
          <w:color w:val="31849B"/>
        </w:rPr>
        <w:t>6</w:t>
      </w:r>
      <w:r w:rsidRPr="00383B2E" w:rsidR="008B6565">
        <w:rPr>
          <w:b/>
          <w:color w:val="31849B"/>
        </w:rPr>
        <w:t xml:space="preserve">.3 </w:t>
      </w:r>
      <w:r w:rsidR="00794889">
        <w:rPr>
          <w:b/>
          <w:color w:val="31849B"/>
        </w:rPr>
        <w:t>–</w:t>
      </w:r>
      <w:r w:rsidRPr="00383B2E" w:rsidR="008B6565">
        <w:rPr>
          <w:b/>
          <w:color w:val="31849B"/>
        </w:rPr>
        <w:t xml:space="preserve"> Adoption et accueil de l’enfant</w:t>
      </w:r>
    </w:p>
    <w:p xmlns:wp14="http://schemas.microsoft.com/office/word/2010/wordml" w:rsidRPr="008B6565" w:rsidR="008B6565" w:rsidP="008B6565" w:rsidRDefault="008B6565" w14:paraId="6AA258D8" wp14:textId="77777777">
      <w:pPr>
        <w:spacing w:line="240" w:lineRule="auto"/>
        <w:ind w:left="567" w:hanging="567"/>
        <w:rPr>
          <w:rFonts w:ascii="Arial" w:hAnsi="Arial" w:cs="Arial"/>
          <w:b/>
          <w:bCs/>
          <w:color w:val="003366"/>
          <w:sz w:val="20"/>
          <w:szCs w:val="20"/>
        </w:rPr>
      </w:pPr>
    </w:p>
    <w:p xmlns:wp14="http://schemas.microsoft.com/office/word/2010/wordml" w:rsidRPr="00383B2E" w:rsidR="008B6565" w:rsidP="00383B2E" w:rsidRDefault="008B6565" w14:paraId="7A751FE2" wp14:textId="77777777">
      <w:pPr>
        <w:spacing w:line="240" w:lineRule="auto"/>
        <w:jc w:val="both"/>
      </w:pPr>
      <w:r w:rsidR="008B6565">
        <w:rPr/>
        <w:t>Le collaborateur libéral ou la collaboratrice libérale a le droit de suspendre sa collaboratio</w:t>
      </w:r>
      <w:r w:rsidRPr="1C7D6678" w:rsidR="008B6565">
        <w:rPr>
          <w:color w:val="000000" w:themeColor="text1" w:themeTint="FF" w:themeShade="FF"/>
        </w:rPr>
        <w:t xml:space="preserve">n </w:t>
      </w:r>
      <w:r w:rsidRPr="1C7D6678" w:rsidR="008B6565">
        <w:rPr>
          <w:color w:val="000000" w:themeColor="text1" w:themeTint="FF" w:themeShade="FF"/>
        </w:rPr>
        <w:t xml:space="preserve">pendant une durée de </w:t>
      </w:r>
      <w:r w:rsidRPr="1C7D6678" w:rsidR="00F10C47">
        <w:rPr>
          <w:color w:val="000000" w:themeColor="text1" w:themeTint="FF" w:themeShade="FF"/>
        </w:rPr>
        <w:t>seize</w:t>
      </w:r>
      <w:r w:rsidRPr="1C7D6678" w:rsidR="008B6565">
        <w:rPr>
          <w:color w:val="000000" w:themeColor="text1" w:themeTint="FF" w:themeShade="FF"/>
        </w:rPr>
        <w:t xml:space="preserve"> semaines</w:t>
      </w:r>
      <w:r w:rsidRPr="1C7D6678" w:rsidR="008B6565">
        <w:rPr>
          <w:color w:val="000000" w:themeColor="text1" w:themeTint="FF" w:themeShade="FF"/>
        </w:rPr>
        <w:t xml:space="preserve"> </w:t>
      </w:r>
      <w:r w:rsidR="008B6565">
        <w:rPr/>
        <w:t>à compter de l'arrivée de l'enfant au foyer lorsque l'autorité administrative ou tout organisme désigné par voie réglementaire lui confie un enfant en vue de son adoption.</w:t>
      </w:r>
    </w:p>
    <w:p xmlns:wp14="http://schemas.microsoft.com/office/word/2010/wordml" w:rsidR="008B6565" w:rsidP="00383B2E" w:rsidRDefault="008B6565" w14:paraId="6FFBD3EC" wp14:textId="77777777">
      <w:pPr>
        <w:spacing w:line="240" w:lineRule="auto"/>
        <w:jc w:val="both"/>
      </w:pPr>
    </w:p>
    <w:p xmlns:wp14="http://schemas.microsoft.com/office/word/2010/wordml" w:rsidR="00435BDD" w:rsidP="00383B2E" w:rsidRDefault="0016696C" w14:paraId="074AA365" wp14:textId="77777777">
      <w:pPr>
        <w:spacing w:line="240" w:lineRule="auto"/>
        <w:jc w:val="both"/>
      </w:pPr>
      <w:r w:rsidRPr="008345E0">
        <w:t xml:space="preserve">Le collaborateur libéral qui souhaite suspendre son contrat de collaboration en fait part </w:t>
      </w:r>
      <w:r>
        <w:t xml:space="preserve">à l’architecte avec lequel il collabore, </w:t>
      </w:r>
      <w:r w:rsidRPr="008345E0">
        <w:t>par lettre recommandée avec accusé de réception ou lettre remise en main propre</w:t>
      </w:r>
      <w:r>
        <w:t>,</w:t>
      </w:r>
      <w:r w:rsidRPr="0016696C">
        <w:t xml:space="preserve"> au moins un mois avant la </w:t>
      </w:r>
      <w:r>
        <w:t>date de suspension</w:t>
      </w:r>
      <w:r w:rsidRPr="0016696C">
        <w:t>.</w:t>
      </w:r>
    </w:p>
    <w:p xmlns:wp14="http://schemas.microsoft.com/office/word/2010/wordml" w:rsidR="00C74662" w:rsidP="00383B2E" w:rsidRDefault="00C74662" w14:paraId="30DCCCAD" wp14:textId="77777777">
      <w:pPr>
        <w:spacing w:line="240" w:lineRule="auto"/>
        <w:jc w:val="both"/>
      </w:pPr>
    </w:p>
    <w:p xmlns:wp14="http://schemas.microsoft.com/office/word/2010/wordml" w:rsidRPr="00383B2E" w:rsidR="0016696C" w:rsidP="00383B2E" w:rsidRDefault="0016696C" w14:paraId="54C529ED" wp14:textId="77777777">
      <w:pPr>
        <w:spacing w:line="240" w:lineRule="auto"/>
        <w:jc w:val="both"/>
      </w:pPr>
    </w:p>
    <w:p w:rsidR="5F4CDF8A" w:rsidP="5F4CDF8A" w:rsidRDefault="5F4CDF8A" w14:paraId="095F8CA4" w14:textId="00A571CA">
      <w:pPr>
        <w:spacing w:line="240" w:lineRule="auto"/>
        <w:jc w:val="both"/>
      </w:pPr>
    </w:p>
    <w:p xmlns:wp14="http://schemas.microsoft.com/office/word/2010/wordml" w:rsidR="00D80DDA" w:rsidP="00D80DDA" w:rsidRDefault="00D80DDA" w14:paraId="2C90C83E"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7</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CONDITIONS ET MODALITES DE RUPTURE DU CONT</w:t>
      </w:r>
      <w:r w:rsidR="0093304F">
        <w:rPr>
          <w:rFonts w:ascii="Arial" w:hAnsi="Arial" w:cs="Arial"/>
          <w:b/>
          <w:bCs/>
          <w:color w:val="003366"/>
          <w:sz w:val="20"/>
          <w:szCs w:val="20"/>
        </w:rPr>
        <w:t>R</w:t>
      </w:r>
      <w:r>
        <w:rPr>
          <w:rFonts w:ascii="Arial" w:hAnsi="Arial" w:cs="Arial"/>
          <w:b/>
          <w:bCs/>
          <w:color w:val="003366"/>
          <w:sz w:val="20"/>
          <w:szCs w:val="20"/>
        </w:rPr>
        <w:t xml:space="preserve">AT DE COLLABORATION </w:t>
      </w:r>
    </w:p>
    <w:p xmlns:wp14="http://schemas.microsoft.com/office/word/2010/wordml" w:rsidR="00D80DDA" w:rsidP="00D80DDA" w:rsidRDefault="00D80DDA" w14:paraId="1C0157D6" wp14:textId="77777777">
      <w:pPr>
        <w:spacing w:line="240" w:lineRule="auto"/>
        <w:ind w:left="567" w:hanging="567"/>
        <w:rPr>
          <w:rFonts w:ascii="Arial" w:hAnsi="Arial" w:cs="Arial"/>
          <w:b/>
          <w:bCs/>
          <w:color w:val="003366"/>
          <w:sz w:val="20"/>
          <w:szCs w:val="20"/>
        </w:rPr>
      </w:pPr>
    </w:p>
    <w:p xmlns:wp14="http://schemas.microsoft.com/office/word/2010/wordml" w:rsidRPr="00383B2E" w:rsidR="004153B7" w:rsidP="004153B7" w:rsidRDefault="004153B7" w14:paraId="6160DEC1" wp14:textId="77777777">
      <w:pPr>
        <w:spacing w:line="240" w:lineRule="auto"/>
        <w:rPr>
          <w:b/>
          <w:color w:val="31849B"/>
        </w:rPr>
      </w:pPr>
      <w:r>
        <w:rPr>
          <w:b/>
          <w:color w:val="31849B"/>
        </w:rPr>
        <w:t>7.1</w:t>
      </w:r>
      <w:r w:rsidRPr="00383B2E">
        <w:rPr>
          <w:b/>
          <w:color w:val="31849B"/>
        </w:rPr>
        <w:t xml:space="preserve"> </w:t>
      </w:r>
      <w:r w:rsidR="0016696C">
        <w:rPr>
          <w:b/>
          <w:color w:val="31849B"/>
        </w:rPr>
        <w:t>–</w:t>
      </w:r>
      <w:r w:rsidRPr="00383B2E">
        <w:rPr>
          <w:b/>
          <w:color w:val="31849B"/>
        </w:rPr>
        <w:t xml:space="preserve"> </w:t>
      </w:r>
      <w:r w:rsidR="00F608F7">
        <w:rPr>
          <w:b/>
          <w:color w:val="31849B"/>
        </w:rPr>
        <w:t xml:space="preserve">Conditions et modalités générales </w:t>
      </w:r>
    </w:p>
    <w:p xmlns:wp14="http://schemas.microsoft.com/office/word/2010/wordml" w:rsidR="004153B7" w:rsidP="00D80DDA" w:rsidRDefault="004153B7" w14:paraId="3691E7B2" wp14:textId="77777777">
      <w:pPr>
        <w:spacing w:line="240" w:lineRule="auto"/>
        <w:ind w:left="567" w:hanging="567"/>
        <w:rPr>
          <w:rFonts w:ascii="Arial" w:hAnsi="Arial" w:cs="Arial"/>
          <w:b/>
          <w:bCs/>
          <w:color w:val="003366"/>
          <w:sz w:val="20"/>
          <w:szCs w:val="20"/>
        </w:rPr>
      </w:pPr>
    </w:p>
    <w:p xmlns:wp14="http://schemas.microsoft.com/office/word/2010/wordml" w:rsidRPr="00837462" w:rsidR="00D80DDA" w:rsidP="00D80DDA" w:rsidRDefault="00D80DDA" w14:paraId="07EBE035" wp14:textId="77777777">
      <w:pPr>
        <w:jc w:val="both"/>
      </w:pPr>
      <w:r w:rsidRPr="00837462">
        <w:t xml:space="preserve">La rupture du contrat de collaboration ne peut intervenir que dans les conditions fixées au présent contrat et dans le respect des principes de confraternité. </w:t>
      </w:r>
    </w:p>
    <w:p xmlns:wp14="http://schemas.microsoft.com/office/word/2010/wordml" w:rsidRPr="00257121" w:rsidR="00AD3814" w:rsidP="0093304F" w:rsidRDefault="00AD3814" w14:paraId="526770CE" wp14:textId="77777777">
      <w:pPr>
        <w:spacing w:line="240" w:lineRule="auto"/>
        <w:jc w:val="both"/>
        <w:rPr>
          <w:sz w:val="18"/>
        </w:rPr>
      </w:pPr>
    </w:p>
    <w:p xmlns:wp14="http://schemas.microsoft.com/office/word/2010/wordml" w:rsidRPr="00837462" w:rsidR="00D80DDA" w:rsidP="0093304F" w:rsidRDefault="00D80DDA" w14:paraId="5E6C58D6" wp14:textId="77777777">
      <w:pPr>
        <w:spacing w:line="240" w:lineRule="auto"/>
        <w:jc w:val="both"/>
      </w:pPr>
      <w:r w:rsidRPr="00837462">
        <w:t xml:space="preserve">La rupture du contrat doit être notifiée par lettre recommandée avec accusé de réception. </w:t>
      </w:r>
    </w:p>
    <w:p xmlns:wp14="http://schemas.microsoft.com/office/word/2010/wordml" w:rsidRPr="00257121" w:rsidR="00AD3814" w:rsidP="0093304F" w:rsidRDefault="00AD3814" w14:paraId="7CBEED82" wp14:textId="77777777">
      <w:pPr>
        <w:spacing w:line="240" w:lineRule="auto"/>
        <w:jc w:val="both"/>
        <w:rPr>
          <w:sz w:val="18"/>
        </w:rPr>
      </w:pPr>
    </w:p>
    <w:p xmlns:wp14="http://schemas.microsoft.com/office/word/2010/wordml" w:rsidRPr="00837462" w:rsidR="00D80DDA" w:rsidP="0093304F" w:rsidRDefault="00D80DDA" w14:paraId="2B14D4B6" wp14:textId="77777777">
      <w:pPr>
        <w:spacing w:line="240" w:lineRule="auto"/>
        <w:jc w:val="both"/>
      </w:pPr>
      <w:r w:rsidRPr="00837462">
        <w:t xml:space="preserve">Sauf accord entre les parties au moment de la rupture, chaque partie peut mettre fin au contrat de </w:t>
      </w:r>
    </w:p>
    <w:tbl>
      <w:tblPr>
        <w:tblW w:w="9709" w:type="dxa"/>
        <w:tblLayout w:type="fixed"/>
        <w:tblCellMar>
          <w:left w:w="70" w:type="dxa"/>
          <w:right w:w="70" w:type="dxa"/>
        </w:tblCellMar>
        <w:tblLook w:val="0000" w:firstRow="0" w:lastRow="0" w:firstColumn="0" w:lastColumn="0" w:noHBand="0" w:noVBand="0"/>
      </w:tblPr>
      <w:tblGrid>
        <w:gridCol w:w="5457"/>
        <w:gridCol w:w="1417"/>
        <w:gridCol w:w="2835"/>
      </w:tblGrid>
      <w:tr xmlns:wp14="http://schemas.microsoft.com/office/word/2010/wordml" w:rsidRPr="000F2D93" w:rsidR="00D80DDA" w:rsidTr="0058033E" w14:paraId="1A07CBB0" wp14:textId="77777777">
        <w:trPr>
          <w:trHeight w:val="283"/>
        </w:trPr>
        <w:tc>
          <w:tcPr>
            <w:tcW w:w="5457" w:type="dxa"/>
            <w:vAlign w:val="center"/>
          </w:tcPr>
          <w:p w:rsidRPr="000F2D93" w:rsidR="00D80DDA" w:rsidP="0093304F" w:rsidRDefault="00D80DDA" w14:paraId="2ACA9EFD" wp14:textId="77777777">
            <w:pPr>
              <w:spacing w:line="240" w:lineRule="auto"/>
              <w:rPr>
                <w:sz w:val="20"/>
              </w:rPr>
            </w:pPr>
            <w:r>
              <w:t xml:space="preserve">collaboration en respectant un délai de préavis d’au moins  </w:t>
            </w:r>
          </w:p>
        </w:tc>
        <w:tc>
          <w:tcPr>
            <w:tcW w:w="1417" w:type="dxa"/>
            <w:shd w:val="clear" w:color="auto" w:fill="B6DDE8"/>
            <w:vAlign w:val="center"/>
          </w:tcPr>
          <w:p w:rsidRPr="000F2D93" w:rsidR="00D80DDA" w:rsidP="0093304F" w:rsidRDefault="00D80DDA" w14:paraId="5BCE4F7E"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2835" w:type="dxa"/>
            <w:vAlign w:val="center"/>
          </w:tcPr>
          <w:p w:rsidRPr="004F0412" w:rsidR="00D80DDA" w:rsidP="0093304F" w:rsidRDefault="00D80DDA" w14:paraId="16A10429" wp14:textId="77777777">
            <w:pPr>
              <w:spacing w:line="240" w:lineRule="auto"/>
            </w:pPr>
            <w:r>
              <w:t xml:space="preserve">mois* </w:t>
            </w:r>
          </w:p>
        </w:tc>
      </w:tr>
    </w:tbl>
    <w:p xmlns:wp14="http://schemas.microsoft.com/office/word/2010/wordml" w:rsidRPr="00EA06B5" w:rsidR="00D80DDA" w:rsidP="0093304F" w:rsidRDefault="00D80DDA" w14:paraId="6E36661F" wp14:textId="77777777">
      <w:pPr>
        <w:spacing w:line="240" w:lineRule="auto"/>
        <w:jc w:val="both"/>
        <w:rPr>
          <w:sz w:val="12"/>
        </w:rPr>
      </w:pPr>
    </w:p>
    <w:p xmlns:wp14="http://schemas.microsoft.com/office/word/2010/wordml" w:rsidRPr="00372AEC" w:rsidR="00D80DDA" w:rsidP="0093304F" w:rsidRDefault="00D80DDA" w14:paraId="60822455" wp14:textId="77777777">
      <w:pPr>
        <w:spacing w:line="240" w:lineRule="auto"/>
        <w:ind w:left="284"/>
        <w:jc w:val="both"/>
        <w:rPr>
          <w:b/>
          <w:i/>
          <w:color w:val="003366"/>
          <w:sz w:val="20"/>
        </w:rPr>
      </w:pPr>
      <w:r w:rsidRPr="00372AEC">
        <w:rPr>
          <w:sz w:val="20"/>
        </w:rPr>
        <w:t>*</w:t>
      </w:r>
      <w:r w:rsidR="0016696C">
        <w:rPr>
          <w:b/>
          <w:i/>
          <w:color w:val="003366"/>
          <w:sz w:val="20"/>
        </w:rPr>
        <w:t>L’Ordre préconise de fixer un</w:t>
      </w:r>
      <w:r w:rsidRPr="00372AEC">
        <w:rPr>
          <w:b/>
          <w:i/>
          <w:color w:val="003366"/>
          <w:sz w:val="20"/>
        </w:rPr>
        <w:t xml:space="preserve"> préavis </w:t>
      </w:r>
      <w:r w:rsidR="0016696C">
        <w:rPr>
          <w:b/>
          <w:i/>
          <w:color w:val="003366"/>
          <w:sz w:val="20"/>
        </w:rPr>
        <w:t>qui ne peut être inférieur</w:t>
      </w:r>
      <w:r w:rsidRPr="00372AEC">
        <w:rPr>
          <w:b/>
          <w:i/>
          <w:color w:val="003366"/>
          <w:sz w:val="20"/>
        </w:rPr>
        <w:t xml:space="preserve"> à 3 mois ou plus par accord entre les parties. Ce délai doit être bien étudié afin de ne désorganiser ni l’agence, ni le collaborateur libéral. Il doit être suffisant pour qu’aucune des deux parties ne soit pénalisée par une décision trop brutale. </w:t>
      </w:r>
    </w:p>
    <w:p xmlns:wp14="http://schemas.microsoft.com/office/word/2010/wordml" w:rsidRPr="00257121" w:rsidR="00D80DDA" w:rsidP="0093304F" w:rsidRDefault="00D80DDA" w14:paraId="38645DC7" wp14:textId="77777777">
      <w:pPr>
        <w:spacing w:line="240" w:lineRule="auto"/>
        <w:jc w:val="both"/>
        <w:rPr>
          <w:sz w:val="18"/>
        </w:rPr>
      </w:pPr>
    </w:p>
    <w:p xmlns:wp14="http://schemas.microsoft.com/office/word/2010/wordml" w:rsidRPr="00837462" w:rsidR="00D80DDA" w:rsidP="0093304F" w:rsidRDefault="00D80DDA" w14:paraId="3ACF9AF7" wp14:textId="77777777">
      <w:pPr>
        <w:spacing w:line="240" w:lineRule="auto"/>
        <w:jc w:val="both"/>
      </w:pPr>
      <w:r w:rsidRPr="00837462">
        <w:t>En cas de rupture du contrat pendant la période d’essai définie à l’article 1.1, le déla</w:t>
      </w:r>
      <w:r>
        <w:t>i de préavis est de</w:t>
      </w:r>
    </w:p>
    <w:tbl>
      <w:tblPr>
        <w:tblW w:w="9709" w:type="dxa"/>
        <w:tblLayout w:type="fixed"/>
        <w:tblCellMar>
          <w:left w:w="70" w:type="dxa"/>
          <w:right w:w="70" w:type="dxa"/>
        </w:tblCellMar>
        <w:tblLook w:val="0000" w:firstRow="0" w:lastRow="0" w:firstColumn="0" w:lastColumn="0" w:noHBand="0" w:noVBand="0"/>
      </w:tblPr>
      <w:tblGrid>
        <w:gridCol w:w="1630"/>
        <w:gridCol w:w="8079"/>
      </w:tblGrid>
      <w:tr xmlns:wp14="http://schemas.microsoft.com/office/word/2010/wordml" w:rsidRPr="00846899" w:rsidR="00D80DDA" w:rsidTr="0058033E" w14:paraId="48CAE2E4" wp14:textId="77777777">
        <w:trPr>
          <w:cantSplit/>
          <w:trHeight w:val="283"/>
        </w:trPr>
        <w:tc>
          <w:tcPr>
            <w:tcW w:w="1630" w:type="dxa"/>
            <w:shd w:val="clear" w:color="auto" w:fill="B6DDE8"/>
            <w:vAlign w:val="center"/>
          </w:tcPr>
          <w:p w:rsidRPr="00846899" w:rsidR="00D80DDA" w:rsidP="0093304F" w:rsidRDefault="00D80DDA" w14:paraId="135E58C4" wp14:textId="77777777">
            <w:pPr>
              <w:spacing w:line="240" w:lineRule="auto"/>
            </w:pPr>
          </w:p>
        </w:tc>
        <w:tc>
          <w:tcPr>
            <w:tcW w:w="8079" w:type="dxa"/>
            <w:shd w:val="clear" w:color="auto" w:fill="FFFFFF"/>
            <w:vAlign w:val="center"/>
          </w:tcPr>
          <w:p w:rsidRPr="00846899" w:rsidR="00D80DDA" w:rsidP="0093304F" w:rsidRDefault="00D80DDA" w14:paraId="4FB3AA41" wp14:textId="77777777">
            <w:pPr>
              <w:spacing w:line="240" w:lineRule="auto"/>
            </w:pPr>
            <w:r>
              <w:t xml:space="preserve">jours*. </w:t>
            </w:r>
            <w:r w:rsidRPr="00846899">
              <w:fldChar w:fldCharType="begin">
                <w:ffData>
                  <w:name w:val="Texte124"/>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r w:rsidRPr="00846899">
              <w:fldChar w:fldCharType="begin">
                <w:ffData>
                  <w:name w:val="Texte125"/>
                  <w:enabled/>
                  <w:calcOnExit w:val="0"/>
                  <w:textInput/>
                </w:ffData>
              </w:fldChar>
            </w:r>
            <w:r w:rsidRPr="00846899">
              <w:instrText xml:space="preserve"> </w:instrText>
            </w:r>
            <w:r>
              <w:instrText>FORMTEXT</w:instrText>
            </w:r>
            <w:r w:rsidRPr="00846899">
              <w:instrText xml:space="preserve"> </w:instrText>
            </w:r>
            <w:r>
              <w:fldChar w:fldCharType="separate"/>
            </w:r>
            <w:r w:rsidRPr="00846899">
              <w:fldChar w:fldCharType="end"/>
            </w:r>
          </w:p>
        </w:tc>
      </w:tr>
    </w:tbl>
    <w:p xmlns:wp14="http://schemas.microsoft.com/office/word/2010/wordml" w:rsidRPr="00EA06B5" w:rsidR="00D80DDA" w:rsidP="0093304F" w:rsidRDefault="00D80DDA" w14:paraId="62EBF9A1" wp14:textId="77777777">
      <w:pPr>
        <w:spacing w:line="240" w:lineRule="auto"/>
        <w:jc w:val="both"/>
        <w:rPr>
          <w:sz w:val="12"/>
        </w:rPr>
      </w:pPr>
    </w:p>
    <w:p xmlns:wp14="http://schemas.microsoft.com/office/word/2010/wordml" w:rsidR="00D80DDA" w:rsidP="0093304F" w:rsidRDefault="00D80DDA" w14:paraId="6EBCA9BA" wp14:textId="77777777">
      <w:pPr>
        <w:spacing w:line="240" w:lineRule="auto"/>
        <w:ind w:left="284"/>
        <w:jc w:val="both"/>
        <w:rPr>
          <w:b/>
          <w:i/>
          <w:color w:val="003366"/>
          <w:sz w:val="20"/>
        </w:rPr>
      </w:pPr>
      <w:r w:rsidRPr="00372AEC">
        <w:rPr>
          <w:b/>
          <w:i/>
          <w:color w:val="003366"/>
          <w:sz w:val="20"/>
        </w:rPr>
        <w:t>*A titre d’exemple, le préavis peut être fixé à 8 jours.</w:t>
      </w:r>
    </w:p>
    <w:p xmlns:wp14="http://schemas.microsoft.com/office/word/2010/wordml" w:rsidRPr="00372AEC" w:rsidR="00AA1BAF" w:rsidP="0093304F" w:rsidRDefault="00AA1BAF" w14:paraId="0C6C2CD5" wp14:textId="77777777">
      <w:pPr>
        <w:spacing w:line="240" w:lineRule="auto"/>
        <w:ind w:left="284"/>
        <w:jc w:val="both"/>
        <w:rPr>
          <w:b/>
          <w:i/>
          <w:color w:val="003366"/>
          <w:sz w:val="20"/>
        </w:rPr>
      </w:pPr>
    </w:p>
    <w:tbl>
      <w:tblPr>
        <w:tblW w:w="9709" w:type="dxa"/>
        <w:tblLayout w:type="fixed"/>
        <w:tblCellMar>
          <w:left w:w="70" w:type="dxa"/>
          <w:right w:w="70" w:type="dxa"/>
        </w:tblCellMar>
        <w:tblLook w:val="0000" w:firstRow="0" w:lastRow="0" w:firstColumn="0" w:lastColumn="0" w:noHBand="0" w:noVBand="0"/>
      </w:tblPr>
      <w:tblGrid>
        <w:gridCol w:w="6591"/>
        <w:gridCol w:w="992"/>
        <w:gridCol w:w="2126"/>
      </w:tblGrid>
      <w:tr xmlns:wp14="http://schemas.microsoft.com/office/word/2010/wordml" w:rsidRPr="000F2D93" w:rsidR="00D80DDA" w:rsidTr="0058033E" w14:paraId="79C68282" wp14:textId="77777777">
        <w:trPr>
          <w:trHeight w:val="283"/>
        </w:trPr>
        <w:tc>
          <w:tcPr>
            <w:tcW w:w="6591" w:type="dxa"/>
            <w:vAlign w:val="center"/>
          </w:tcPr>
          <w:p w:rsidRPr="000F2D93" w:rsidR="00D80DDA" w:rsidP="0093304F" w:rsidRDefault="00D80DDA" w14:paraId="6D5BC866" wp14:textId="77777777">
            <w:pPr>
              <w:spacing w:line="240" w:lineRule="auto"/>
              <w:rPr>
                <w:sz w:val="20"/>
              </w:rPr>
            </w:pPr>
            <w:r>
              <w:t xml:space="preserve">En cas de rupture du contrat pour faute grave, le délai de préavis est de </w:t>
            </w:r>
          </w:p>
        </w:tc>
        <w:tc>
          <w:tcPr>
            <w:tcW w:w="992" w:type="dxa"/>
            <w:shd w:val="clear" w:color="auto" w:fill="B6DDE8"/>
            <w:vAlign w:val="center"/>
          </w:tcPr>
          <w:p w:rsidRPr="000F2D93" w:rsidR="00D80DDA" w:rsidP="0093304F" w:rsidRDefault="00D80DDA" w14:paraId="0D7221C0" wp14:textId="77777777">
            <w:pPr>
              <w:spacing w:line="240" w:lineRule="auto"/>
              <w:rPr>
                <w:sz w:val="20"/>
              </w:rPr>
            </w:pPr>
            <w:r w:rsidRPr="000F2D93">
              <w:rPr>
                <w:sz w:val="20"/>
              </w:rPr>
              <w:fldChar w:fldCharType="begin">
                <w:ffData>
                  <w:name w:val="Texte122"/>
                  <w:enabled/>
                  <w:calcOnExit w:val="0"/>
                  <w:textInput/>
                </w:ffData>
              </w:fldChar>
            </w:r>
            <w:r w:rsidRPr="000F2D93">
              <w:rPr>
                <w:sz w:val="20"/>
              </w:rPr>
              <w:instrText xml:space="preserve"> </w:instrText>
            </w:r>
            <w:r>
              <w:rPr>
                <w:sz w:val="20"/>
              </w:rPr>
              <w:instrText>FORMTEXT</w:instrText>
            </w:r>
            <w:r w:rsidRPr="000F2D93">
              <w:rPr>
                <w:sz w:val="20"/>
              </w:rPr>
              <w:instrText xml:space="preserve"> </w:instrText>
            </w:r>
            <w:r>
              <w:rPr>
                <w:sz w:val="20"/>
              </w:rPr>
            </w:r>
            <w:r>
              <w:rPr>
                <w:sz w:val="20"/>
              </w:rPr>
              <w:fldChar w:fldCharType="separate"/>
            </w:r>
            <w:r w:rsidRPr="000F2D93">
              <w:rPr>
                <w:sz w:val="20"/>
              </w:rPr>
              <w:fldChar w:fldCharType="end"/>
            </w:r>
          </w:p>
        </w:tc>
        <w:tc>
          <w:tcPr>
            <w:tcW w:w="2126" w:type="dxa"/>
            <w:vAlign w:val="center"/>
          </w:tcPr>
          <w:p w:rsidRPr="004F0412" w:rsidR="00D80DDA" w:rsidP="0093304F" w:rsidRDefault="00D80DDA" w14:paraId="66F19634" wp14:textId="77777777">
            <w:pPr>
              <w:spacing w:line="240" w:lineRule="auto"/>
            </w:pPr>
            <w:r>
              <w:t xml:space="preserve">jours* </w:t>
            </w:r>
          </w:p>
        </w:tc>
      </w:tr>
    </w:tbl>
    <w:p xmlns:wp14="http://schemas.microsoft.com/office/word/2010/wordml" w:rsidRPr="0093304F" w:rsidR="00D80DDA" w:rsidP="0093304F" w:rsidRDefault="00D80DDA" w14:paraId="709E88E4" wp14:textId="77777777">
      <w:pPr>
        <w:spacing w:line="240" w:lineRule="auto"/>
        <w:jc w:val="both"/>
        <w:rPr>
          <w:sz w:val="12"/>
        </w:rPr>
      </w:pPr>
    </w:p>
    <w:p xmlns:wp14="http://schemas.microsoft.com/office/word/2010/wordml" w:rsidRPr="00372AEC" w:rsidR="00D80DDA" w:rsidP="0093304F" w:rsidRDefault="00D80DDA" w14:paraId="06E30362" wp14:textId="77777777">
      <w:pPr>
        <w:spacing w:line="240" w:lineRule="auto"/>
        <w:ind w:left="284"/>
        <w:jc w:val="both"/>
        <w:rPr>
          <w:b/>
          <w:i/>
          <w:color w:val="003366"/>
          <w:sz w:val="20"/>
        </w:rPr>
      </w:pPr>
      <w:r w:rsidRPr="00372AEC">
        <w:rPr>
          <w:b/>
          <w:i/>
          <w:color w:val="003366"/>
          <w:sz w:val="20"/>
        </w:rPr>
        <w:t>*A titre d’exemple, le préavis peut être fixé à 8 ou 15 jours.</w:t>
      </w:r>
    </w:p>
    <w:p xmlns:wp14="http://schemas.microsoft.com/office/word/2010/wordml" w:rsidRPr="00837462" w:rsidR="00D80DDA" w:rsidP="0093304F" w:rsidRDefault="00D80DDA" w14:paraId="508C98E9" wp14:textId="77777777">
      <w:pPr>
        <w:spacing w:line="240" w:lineRule="auto"/>
        <w:jc w:val="both"/>
      </w:pPr>
    </w:p>
    <w:p xmlns:wp14="http://schemas.microsoft.com/office/word/2010/wordml" w:rsidRPr="00837462" w:rsidR="00D80DDA" w:rsidP="0093304F" w:rsidRDefault="00D80DDA" w14:paraId="1570F87D" wp14:textId="77777777">
      <w:pPr>
        <w:spacing w:line="240" w:lineRule="auto"/>
        <w:jc w:val="both"/>
      </w:pPr>
      <w:r w:rsidRPr="00837462">
        <w:t>En cas de radiation du tableau de l’ordre de l’une ou l’autre des parties, le contrat de collaboration libérale est automatiquement résilié.</w:t>
      </w:r>
    </w:p>
    <w:p xmlns:wp14="http://schemas.microsoft.com/office/word/2010/wordml" w:rsidR="00D80DDA" w:rsidP="0093304F" w:rsidRDefault="00D80DDA" w14:paraId="779F8E76" wp14:textId="77777777">
      <w:pPr>
        <w:spacing w:line="240" w:lineRule="auto"/>
        <w:jc w:val="both"/>
      </w:pPr>
    </w:p>
    <w:p xmlns:wp14="http://schemas.microsoft.com/office/word/2010/wordml" w:rsidR="004153B7" w:rsidP="004153B7" w:rsidRDefault="004153B7" w14:paraId="4CFC585D" wp14:textId="77777777">
      <w:pPr>
        <w:spacing w:line="240" w:lineRule="auto"/>
        <w:rPr>
          <w:b/>
          <w:color w:val="31849B"/>
        </w:rPr>
      </w:pPr>
      <w:r>
        <w:rPr>
          <w:b/>
          <w:color w:val="31849B"/>
        </w:rPr>
        <w:t>7.2</w:t>
      </w:r>
      <w:r w:rsidRPr="00383B2E">
        <w:rPr>
          <w:b/>
          <w:color w:val="31849B"/>
        </w:rPr>
        <w:t xml:space="preserve"> </w:t>
      </w:r>
      <w:r w:rsidR="00AA1BAF">
        <w:rPr>
          <w:b/>
          <w:color w:val="31849B"/>
        </w:rPr>
        <w:t>–</w:t>
      </w:r>
      <w:r w:rsidRPr="00383B2E">
        <w:rPr>
          <w:b/>
          <w:color w:val="31849B"/>
        </w:rPr>
        <w:t xml:space="preserve"> </w:t>
      </w:r>
      <w:r>
        <w:rPr>
          <w:b/>
          <w:color w:val="31849B"/>
        </w:rPr>
        <w:t xml:space="preserve">Cas particulier de la maternité </w:t>
      </w:r>
    </w:p>
    <w:p xmlns:wp14="http://schemas.microsoft.com/office/word/2010/wordml" w:rsidRPr="00383B2E" w:rsidR="004153B7" w:rsidP="004153B7" w:rsidRDefault="004153B7" w14:paraId="7818863E" wp14:textId="77777777">
      <w:pPr>
        <w:spacing w:line="240" w:lineRule="auto"/>
        <w:rPr>
          <w:b/>
          <w:color w:val="31849B"/>
        </w:rPr>
      </w:pPr>
    </w:p>
    <w:p xmlns:wp14="http://schemas.microsoft.com/office/word/2010/wordml" w:rsidRPr="00AD0495" w:rsidR="004153B7" w:rsidP="004153B7" w:rsidRDefault="004153B7" w14:paraId="539D1E58" wp14:textId="77777777">
      <w:pPr>
        <w:spacing w:line="240" w:lineRule="auto"/>
        <w:jc w:val="both"/>
      </w:pPr>
      <w:r>
        <w:t xml:space="preserve">En cas de maternité, </w:t>
      </w:r>
      <w:r w:rsidRPr="00AD0495">
        <w:t xml:space="preserve">le contrat de collaboration libérale ne peut être rompu unilatéralement </w:t>
      </w:r>
      <w:r>
        <w:t>à</w:t>
      </w:r>
      <w:r w:rsidRPr="00AD0495">
        <w:t xml:space="preserve"> compter de la déclaration de grossesse et jusqu'à l'expiration d'un délai de huit semaines à l'issue de la période de suspension du contrat, sauf en cas de manquement grave aux règles déontologiques ou propres à l'exercice professionnel de l'intéressée, non lié à l'état de grossesse.</w:t>
      </w:r>
    </w:p>
    <w:p xmlns:wp14="http://schemas.microsoft.com/office/word/2010/wordml" w:rsidR="004153B7" w:rsidP="004153B7" w:rsidRDefault="004153B7" w14:paraId="44F69B9A" wp14:textId="77777777">
      <w:pPr>
        <w:spacing w:line="240" w:lineRule="auto"/>
        <w:ind w:firstLine="709"/>
        <w:jc w:val="both"/>
      </w:pPr>
    </w:p>
    <w:p xmlns:wp14="http://schemas.microsoft.com/office/word/2010/wordml" w:rsidR="004153B7" w:rsidP="004153B7" w:rsidRDefault="004153B7" w14:paraId="597892A5" wp14:textId="77777777">
      <w:pPr>
        <w:spacing w:line="240" w:lineRule="auto"/>
        <w:rPr>
          <w:b/>
          <w:color w:val="31849B"/>
        </w:rPr>
      </w:pPr>
      <w:r>
        <w:rPr>
          <w:b/>
          <w:color w:val="31849B"/>
        </w:rPr>
        <w:t xml:space="preserve">7.3 </w:t>
      </w:r>
      <w:r w:rsidR="00AA1BAF">
        <w:rPr>
          <w:b/>
          <w:color w:val="31849B"/>
        </w:rPr>
        <w:t>–</w:t>
      </w:r>
      <w:r w:rsidRPr="00383B2E">
        <w:rPr>
          <w:b/>
          <w:color w:val="31849B"/>
        </w:rPr>
        <w:t xml:space="preserve"> </w:t>
      </w:r>
      <w:r>
        <w:rPr>
          <w:b/>
          <w:color w:val="31849B"/>
        </w:rPr>
        <w:t>Cas particulier de la paternité</w:t>
      </w:r>
    </w:p>
    <w:p xmlns:wp14="http://schemas.microsoft.com/office/word/2010/wordml" w:rsidR="004153B7" w:rsidP="004153B7" w:rsidRDefault="004153B7" w14:paraId="5F07D11E" wp14:textId="77777777">
      <w:pPr>
        <w:spacing w:line="240" w:lineRule="auto"/>
        <w:ind w:firstLine="709"/>
        <w:jc w:val="both"/>
      </w:pPr>
    </w:p>
    <w:p xmlns:wp14="http://schemas.microsoft.com/office/word/2010/wordml" w:rsidRPr="008345E0" w:rsidR="004153B7" w:rsidP="004153B7" w:rsidRDefault="004153B7" w14:paraId="6B0FEEDD" wp14:textId="77777777">
      <w:pPr>
        <w:spacing w:line="240" w:lineRule="auto"/>
        <w:jc w:val="both"/>
      </w:pPr>
      <w:r w:rsidRPr="008345E0">
        <w:t>A compter de l'annonc</w:t>
      </w:r>
      <w:r w:rsidR="00A66E14">
        <w:t xml:space="preserve">e par le collaborateur libéral </w:t>
      </w:r>
      <w:r w:rsidRPr="008345E0">
        <w:t>de son intention de suspendre son contrat de collaboration après la naissance de l'enfant et jusqu'à l'expiration d'un délai de huit semaines à l'issue de la période de suspension du contrat, le contrat de collaboration libérale ne peut être rompu unilatéralement, sauf en cas de manquement grave aux règles déontologiques ou propres à l'exercice professionnel de l'intéressé, non lié à la paternité.</w:t>
      </w:r>
    </w:p>
    <w:p xmlns:wp14="http://schemas.microsoft.com/office/word/2010/wordml" w:rsidR="004153B7" w:rsidP="0093304F" w:rsidRDefault="004153B7" w14:paraId="41508A3C" wp14:textId="77777777">
      <w:pPr>
        <w:spacing w:line="240" w:lineRule="auto"/>
        <w:jc w:val="both"/>
      </w:pPr>
    </w:p>
    <w:p xmlns:wp14="http://schemas.microsoft.com/office/word/2010/wordml" w:rsidR="004153B7" w:rsidP="004153B7" w:rsidRDefault="004153B7" w14:paraId="6D8396EA" wp14:textId="77777777">
      <w:pPr>
        <w:spacing w:line="240" w:lineRule="auto"/>
        <w:rPr>
          <w:b/>
          <w:color w:val="31849B"/>
        </w:rPr>
      </w:pPr>
      <w:r>
        <w:rPr>
          <w:b/>
          <w:color w:val="31849B"/>
        </w:rPr>
        <w:t xml:space="preserve">7.4 </w:t>
      </w:r>
      <w:r w:rsidR="00AA1BAF">
        <w:rPr>
          <w:b/>
          <w:color w:val="31849B"/>
        </w:rPr>
        <w:t>–</w:t>
      </w:r>
      <w:r w:rsidRPr="00383B2E">
        <w:rPr>
          <w:b/>
          <w:color w:val="31849B"/>
        </w:rPr>
        <w:t xml:space="preserve"> </w:t>
      </w:r>
      <w:r>
        <w:rPr>
          <w:b/>
          <w:color w:val="31849B"/>
        </w:rPr>
        <w:t>Cas particulier de l’</w:t>
      </w:r>
      <w:r w:rsidR="00435BDD">
        <w:rPr>
          <w:b/>
          <w:color w:val="31849B"/>
        </w:rPr>
        <w:t>adoption de l’accueil de l’enfant</w:t>
      </w:r>
    </w:p>
    <w:p xmlns:wp14="http://schemas.microsoft.com/office/word/2010/wordml" w:rsidR="004153B7" w:rsidP="0093304F" w:rsidRDefault="004153B7" w14:paraId="43D6B1D6" wp14:textId="77777777">
      <w:pPr>
        <w:spacing w:line="240" w:lineRule="auto"/>
        <w:jc w:val="both"/>
      </w:pPr>
    </w:p>
    <w:p xmlns:wp14="http://schemas.microsoft.com/office/word/2010/wordml" w:rsidR="00435BDD" w:rsidP="00435BDD" w:rsidRDefault="00435BDD" w14:paraId="106B9CDD" wp14:textId="77777777">
      <w:pPr>
        <w:spacing w:line="240" w:lineRule="auto"/>
        <w:jc w:val="both"/>
      </w:pPr>
      <w:r w:rsidRPr="00383B2E">
        <w:t>A compter de l'annonce par le coll</w:t>
      </w:r>
      <w:r>
        <w:t xml:space="preserve">aborateur ou la collaboratrice </w:t>
      </w:r>
      <w:r w:rsidRPr="00383B2E">
        <w:t xml:space="preserve">de son intention de suspendre son contrat de collaboration </w:t>
      </w:r>
      <w:r>
        <w:t xml:space="preserve">à l’occasion de l’arrivée de l’enfant </w:t>
      </w:r>
      <w:r w:rsidR="00E07028">
        <w:t xml:space="preserve">au foyer </w:t>
      </w:r>
      <w:r w:rsidRPr="00383B2E">
        <w:t>et jusqu'à l'expiration d'un délai de huit semaines à l'issue de la période de suspension du contrat, le contrat de collaboration libérale ne peut être rompu unilatéralement, sauf en cas de manquement grave aux règles déontologiques ou propres à l'exercice professionnel de l'intéressé, non lié à l'adoption.</w:t>
      </w:r>
    </w:p>
    <w:p xmlns:wp14="http://schemas.microsoft.com/office/word/2010/wordml" w:rsidRPr="009C14E3" w:rsidR="004153B7" w:rsidP="0093304F" w:rsidRDefault="004153B7" w14:paraId="17DBC151" wp14:textId="77777777">
      <w:pPr>
        <w:spacing w:line="240" w:lineRule="auto"/>
        <w:jc w:val="both"/>
      </w:pPr>
    </w:p>
    <w:p xmlns:wp14="http://schemas.microsoft.com/office/word/2010/wordml" w:rsidR="00F12640" w:rsidP="00F12640" w:rsidRDefault="00F12640" w14:paraId="60002C13"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8</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MODALITES D’ASSOCIATION</w:t>
      </w:r>
    </w:p>
    <w:p xmlns:wp14="http://schemas.microsoft.com/office/word/2010/wordml" w:rsidRPr="009C14E3" w:rsidR="008B6565" w:rsidP="008B6565" w:rsidRDefault="008B6565" w14:paraId="6F8BD81B" wp14:textId="77777777">
      <w:pPr>
        <w:spacing w:line="240" w:lineRule="auto"/>
        <w:jc w:val="both"/>
      </w:pPr>
    </w:p>
    <w:p xmlns:wp14="http://schemas.microsoft.com/office/word/2010/wordml" w:rsidRPr="008B6565" w:rsidR="008B6565" w:rsidP="008B6565" w:rsidRDefault="008B6565" w14:paraId="11D967B0" wp14:textId="77777777">
      <w:pPr>
        <w:spacing w:line="240" w:lineRule="auto"/>
        <w:jc w:val="both"/>
      </w:pPr>
      <w:r w:rsidRPr="008B6565">
        <w:t>Si, en cours d’exécution du présent contrat de collaboration, l’architecte envisage une association, il la propose au collaborateur. Son intégration au cabinet s’effectue selon des modalités à définir.</w:t>
      </w:r>
    </w:p>
    <w:p xmlns:wp14="http://schemas.microsoft.com/office/word/2010/wordml" w:rsidRPr="009C14E3" w:rsidR="008B6565" w:rsidP="009C14E3" w:rsidRDefault="008B6565" w14:paraId="2613E9C1" wp14:textId="77777777">
      <w:pPr>
        <w:spacing w:line="240" w:lineRule="auto"/>
        <w:jc w:val="both"/>
      </w:pPr>
    </w:p>
    <w:p xmlns:wp14="http://schemas.microsoft.com/office/word/2010/wordml" w:rsidR="00F12640" w:rsidP="00F12640" w:rsidRDefault="00F12640" w14:paraId="1EB05ECC"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9</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MODALITES DE REPRISE DE L’AGENCE DE L’ARCHITECTE</w:t>
      </w:r>
    </w:p>
    <w:p xmlns:wp14="http://schemas.microsoft.com/office/word/2010/wordml" w:rsidR="008B6565" w:rsidP="008B6565" w:rsidRDefault="008B6565" w14:paraId="1037B8A3" wp14:textId="77777777">
      <w:pPr>
        <w:spacing w:line="240" w:lineRule="auto"/>
        <w:jc w:val="both"/>
      </w:pPr>
    </w:p>
    <w:p xmlns:wp14="http://schemas.microsoft.com/office/word/2010/wordml" w:rsidRPr="008B6565" w:rsidR="008B6565" w:rsidP="008B6565" w:rsidRDefault="008B6565" w14:paraId="277660CA" wp14:textId="77777777">
      <w:pPr>
        <w:spacing w:line="240" w:lineRule="auto"/>
        <w:jc w:val="both"/>
      </w:pPr>
      <w:r w:rsidRPr="008B6565">
        <w:t>Si, en cours d’exécution du présent contrat de collaboration, l’architecte envisage une cessation d’activité, il s’engage à proposer en priorité au collaborateur de lui succéder</w:t>
      </w:r>
      <w:r w:rsidR="004912AD">
        <w:t>, sous réserve de la priorité des associés et salariés de l’agence</w:t>
      </w:r>
      <w:r w:rsidR="00AA1BAF">
        <w:t>.</w:t>
      </w:r>
    </w:p>
    <w:p xmlns:wp14="http://schemas.microsoft.com/office/word/2010/wordml" w:rsidRPr="009C14E3" w:rsidR="009C14E3" w:rsidP="009C14E3" w:rsidRDefault="009C14E3" w14:paraId="687C6DE0" wp14:textId="77777777">
      <w:pPr>
        <w:spacing w:line="240" w:lineRule="auto"/>
        <w:jc w:val="both"/>
      </w:pPr>
    </w:p>
    <w:p xmlns:wp14="http://schemas.microsoft.com/office/word/2010/wordml" w:rsidR="00F12640" w:rsidP="00F12640" w:rsidRDefault="00F12640" w14:paraId="0A349E4B"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10</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 xml:space="preserve">LIBERTE D’INSTALLATION </w:t>
      </w:r>
    </w:p>
    <w:p xmlns:wp14="http://schemas.microsoft.com/office/word/2010/wordml" w:rsidRPr="009C14E3" w:rsidR="008B6565" w:rsidP="009C14E3" w:rsidRDefault="008B6565" w14:paraId="5B2F9378" wp14:textId="77777777">
      <w:pPr>
        <w:spacing w:line="240" w:lineRule="auto"/>
        <w:jc w:val="both"/>
      </w:pPr>
    </w:p>
    <w:p xmlns:wp14="http://schemas.microsoft.com/office/word/2010/wordml" w:rsidRPr="008B6565" w:rsidR="008B6565" w:rsidP="008B6565" w:rsidRDefault="008B6565" w14:paraId="286AEA99" wp14:textId="77777777">
      <w:pPr>
        <w:spacing w:line="240" w:lineRule="auto"/>
        <w:jc w:val="both"/>
      </w:pPr>
      <w:r w:rsidRPr="008B6565">
        <w:t>Le collaborateur conserve sa liberté d’installation.</w:t>
      </w:r>
    </w:p>
    <w:p xmlns:wp14="http://schemas.microsoft.com/office/word/2010/wordml" w:rsidRPr="008B6565" w:rsidR="008B6565" w:rsidP="008B6565" w:rsidRDefault="008B6565" w14:paraId="063A257C" wp14:textId="77777777">
      <w:pPr>
        <w:spacing w:line="240" w:lineRule="auto"/>
        <w:jc w:val="both"/>
      </w:pPr>
      <w:r w:rsidRPr="008B6565">
        <w:t xml:space="preserve">Le moment venu, il informe sa clientèle personnelle de sa nouvelle installation et récupère l’ensemble de ses dossiers personnels. </w:t>
      </w:r>
    </w:p>
    <w:p xmlns:wp14="http://schemas.microsoft.com/office/word/2010/wordml" w:rsidRPr="008B6565" w:rsidR="008B6565" w:rsidP="008B6565" w:rsidRDefault="008B6565" w14:paraId="33724620" wp14:textId="77777777">
      <w:pPr>
        <w:spacing w:line="240" w:lineRule="auto"/>
        <w:jc w:val="both"/>
      </w:pPr>
      <w:r w:rsidRPr="008B6565">
        <w:t>Il dispose également de la faculté de céder sa clientèle personnelle. Dans ce cas, il propose prioritairement cette cession à l’architecte.</w:t>
      </w:r>
    </w:p>
    <w:p xmlns:wp14="http://schemas.microsoft.com/office/word/2010/wordml" w:rsidR="00F12640" w:rsidP="00F12640" w:rsidRDefault="00F12640" w14:paraId="58E6DD4E" wp14:textId="77777777">
      <w:pPr>
        <w:spacing w:line="240" w:lineRule="auto"/>
        <w:ind w:left="567" w:hanging="567"/>
        <w:rPr>
          <w:rFonts w:ascii="Arial" w:hAnsi="Arial" w:cs="Arial"/>
          <w:b/>
          <w:bCs/>
          <w:color w:val="003366"/>
          <w:sz w:val="20"/>
          <w:szCs w:val="20"/>
        </w:rPr>
      </w:pPr>
    </w:p>
    <w:p xmlns:wp14="http://schemas.microsoft.com/office/word/2010/wordml" w:rsidR="00F12640" w:rsidP="00F12640" w:rsidRDefault="00F12640" w14:paraId="01540D8D"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11</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Pr>
          <w:rFonts w:ascii="Arial" w:hAnsi="Arial" w:cs="Arial"/>
          <w:b/>
          <w:bCs/>
          <w:color w:val="003366"/>
          <w:sz w:val="20"/>
          <w:szCs w:val="20"/>
        </w:rPr>
        <w:t>COMMUNICATION AVEC LE CONSEIL REGIONAL DE L’ORDRE DES ARCHITECTES</w:t>
      </w:r>
    </w:p>
    <w:p xmlns:wp14="http://schemas.microsoft.com/office/word/2010/wordml" w:rsidR="00F12640" w:rsidP="00F12640" w:rsidRDefault="00F12640" w14:paraId="7D3BEE8F" wp14:textId="77777777">
      <w:pPr>
        <w:spacing w:line="240" w:lineRule="auto"/>
        <w:ind w:left="567" w:hanging="567"/>
        <w:rPr>
          <w:rFonts w:ascii="Arial" w:hAnsi="Arial" w:cs="Arial"/>
          <w:b/>
          <w:bCs/>
          <w:color w:val="003366"/>
          <w:sz w:val="20"/>
          <w:szCs w:val="20"/>
        </w:rPr>
      </w:pPr>
    </w:p>
    <w:p xmlns:wp14="http://schemas.microsoft.com/office/word/2010/wordml" w:rsidR="008B6565" w:rsidP="008B6565" w:rsidRDefault="008B6565" w14:paraId="44FEE0A3" wp14:textId="77777777">
      <w:pPr>
        <w:spacing w:line="240" w:lineRule="auto"/>
        <w:jc w:val="both"/>
      </w:pPr>
      <w:r w:rsidRPr="008B6565">
        <w:t xml:space="preserve">Le </w:t>
      </w:r>
      <w:r w:rsidR="00AA1BAF">
        <w:t>C</w:t>
      </w:r>
      <w:r w:rsidRPr="008B6565">
        <w:t>onseil régional de l’</w:t>
      </w:r>
      <w:r w:rsidR="00AA1BAF">
        <w:t>O</w:t>
      </w:r>
      <w:r w:rsidRPr="008B6565">
        <w:t>rdre des architectes dont relève le collaborateur est informé de la signature du contrat de collaboration libéral dans le mois qui suit sa conclusion.</w:t>
      </w:r>
    </w:p>
    <w:p xmlns:wp14="http://schemas.microsoft.com/office/word/2010/wordml" w:rsidRPr="008B6565" w:rsidR="00AA1BAF" w:rsidP="008B6565" w:rsidRDefault="00AA1BAF" w14:paraId="3B88899E" wp14:textId="77777777">
      <w:pPr>
        <w:spacing w:line="240" w:lineRule="auto"/>
        <w:jc w:val="both"/>
      </w:pPr>
    </w:p>
    <w:p xmlns:wp14="http://schemas.microsoft.com/office/word/2010/wordml" w:rsidRPr="008B6565" w:rsidR="008B6565" w:rsidP="008B6565" w:rsidRDefault="004912AD" w14:paraId="67A38CE4" wp14:textId="77777777">
      <w:pPr>
        <w:spacing w:line="240" w:lineRule="auto"/>
        <w:jc w:val="both"/>
      </w:pPr>
      <w:r>
        <w:t>L</w:t>
      </w:r>
      <w:r w:rsidRPr="008B6565" w:rsidR="008B6565">
        <w:t xml:space="preserve">es parties adressent </w:t>
      </w:r>
      <w:r>
        <w:t>le</w:t>
      </w:r>
      <w:r w:rsidR="00AA1BAF">
        <w:t xml:space="preserve"> </w:t>
      </w:r>
      <w:r w:rsidRPr="008B6565" w:rsidR="008B6565">
        <w:t>contrat</w:t>
      </w:r>
      <w:r>
        <w:t xml:space="preserve"> signé au </w:t>
      </w:r>
      <w:r w:rsidR="00794889">
        <w:t>C</w:t>
      </w:r>
      <w:r>
        <w:t>onseil régional</w:t>
      </w:r>
      <w:r w:rsidRPr="008B6565" w:rsidR="008B6565">
        <w:t xml:space="preserve">. </w:t>
      </w:r>
    </w:p>
    <w:p xmlns:wp14="http://schemas.microsoft.com/office/word/2010/wordml" w:rsidR="00AA1BAF" w:rsidP="008B6565" w:rsidRDefault="00AA1BAF" w14:paraId="69E2BB2B" wp14:textId="77777777">
      <w:pPr>
        <w:spacing w:line="240" w:lineRule="auto"/>
        <w:jc w:val="both"/>
      </w:pPr>
    </w:p>
    <w:p xmlns:wp14="http://schemas.microsoft.com/office/word/2010/wordml" w:rsidRPr="008B6565" w:rsidR="008B6565" w:rsidP="008B6565" w:rsidRDefault="008B6565" w14:paraId="74DC625E" wp14:textId="77777777">
      <w:pPr>
        <w:spacing w:line="240" w:lineRule="auto"/>
        <w:jc w:val="both"/>
      </w:pPr>
      <w:r w:rsidRPr="008B6565">
        <w:t xml:space="preserve">Les parties informent le </w:t>
      </w:r>
      <w:r w:rsidR="00794889">
        <w:t>C</w:t>
      </w:r>
      <w:r w:rsidRPr="008B6565">
        <w:t>onseil régional de la fin ou de la rupture du contrat de collaboration.</w:t>
      </w:r>
    </w:p>
    <w:p xmlns:wp14="http://schemas.microsoft.com/office/word/2010/wordml" w:rsidR="008B6565" w:rsidP="00F12640" w:rsidRDefault="008B6565" w14:paraId="57C0D796" wp14:textId="77777777">
      <w:pPr>
        <w:spacing w:line="240" w:lineRule="auto"/>
        <w:ind w:left="567" w:hanging="567"/>
        <w:rPr>
          <w:rFonts w:ascii="Arial" w:hAnsi="Arial" w:cs="Arial"/>
          <w:b/>
          <w:bCs/>
          <w:color w:val="003366"/>
          <w:sz w:val="20"/>
          <w:szCs w:val="20"/>
        </w:rPr>
      </w:pPr>
    </w:p>
    <w:p xmlns:wp14="http://schemas.microsoft.com/office/word/2010/wordml" w:rsidR="00E07028" w:rsidP="00F12640" w:rsidRDefault="00E07028" w14:paraId="0D142F6F" wp14:textId="77777777">
      <w:pPr>
        <w:spacing w:line="240" w:lineRule="auto"/>
        <w:ind w:left="567" w:hanging="567"/>
        <w:rPr>
          <w:rFonts w:ascii="Arial" w:hAnsi="Arial" w:cs="Arial"/>
          <w:b/>
          <w:bCs/>
          <w:color w:val="003366"/>
          <w:sz w:val="20"/>
          <w:szCs w:val="20"/>
        </w:rPr>
      </w:pPr>
    </w:p>
    <w:p xmlns:wp14="http://schemas.microsoft.com/office/word/2010/wordml" w:rsidR="00F12640" w:rsidP="00F12640" w:rsidRDefault="00F12640" w14:paraId="1A24DCBC"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12</w:t>
      </w:r>
      <w:r w:rsidRPr="000F2D93">
        <w:rPr>
          <w:rFonts w:ascii="Arial" w:hAnsi="Arial" w:cs="Arial"/>
          <w:b/>
          <w:bCs/>
          <w:color w:val="003366"/>
          <w:sz w:val="20"/>
          <w:szCs w:val="20"/>
          <w:bdr w:val="single" w:color="auto" w:sz="4" w:space="0"/>
          <w:shd w:val="clear" w:color="auto" w:fill="4BACC6"/>
        </w:rPr>
        <w:t xml:space="preserve">  </w:t>
      </w:r>
      <w:r w:rsidRPr="000F2D93">
        <w:t xml:space="preserve"> </w:t>
      </w:r>
      <w:r w:rsidRPr="000F2D93">
        <w:tab/>
      </w:r>
      <w:r w:rsidR="008B6565">
        <w:rPr>
          <w:rFonts w:ascii="Arial" w:hAnsi="Arial" w:cs="Arial"/>
          <w:b/>
          <w:bCs/>
          <w:color w:val="003366"/>
          <w:sz w:val="20"/>
          <w:szCs w:val="20"/>
        </w:rPr>
        <w:t xml:space="preserve">LITIGES </w:t>
      </w:r>
      <w:r>
        <w:rPr>
          <w:rFonts w:ascii="Arial" w:hAnsi="Arial" w:cs="Arial"/>
          <w:b/>
          <w:bCs/>
          <w:color w:val="003366"/>
          <w:sz w:val="20"/>
          <w:szCs w:val="20"/>
        </w:rPr>
        <w:t xml:space="preserve"> </w:t>
      </w:r>
    </w:p>
    <w:p xmlns:wp14="http://schemas.microsoft.com/office/word/2010/wordml" w:rsidR="00F12640" w:rsidP="00F12640" w:rsidRDefault="00F12640" w14:paraId="12F40E89" wp14:textId="77777777">
      <w:pPr>
        <w:spacing w:line="240" w:lineRule="auto"/>
        <w:ind w:left="567" w:hanging="567"/>
        <w:rPr>
          <w:rFonts w:ascii="Arial" w:hAnsi="Arial" w:cs="Arial"/>
          <w:b/>
          <w:bCs/>
          <w:color w:val="003366"/>
          <w:sz w:val="20"/>
          <w:szCs w:val="20"/>
        </w:rPr>
      </w:pPr>
      <w:r>
        <w:rPr>
          <w:rFonts w:ascii="Arial" w:hAnsi="Arial" w:cs="Arial"/>
          <w:b/>
          <w:bCs/>
          <w:color w:val="003366"/>
          <w:sz w:val="20"/>
          <w:szCs w:val="20"/>
        </w:rPr>
        <w:t xml:space="preserve"> </w:t>
      </w:r>
    </w:p>
    <w:p xmlns:wp14="http://schemas.microsoft.com/office/word/2010/wordml" w:rsidRPr="008B6565" w:rsidR="008B6565" w:rsidP="008B6565" w:rsidRDefault="008B6565" w14:paraId="4C78216C" wp14:textId="77777777">
      <w:pPr>
        <w:spacing w:line="240" w:lineRule="auto"/>
        <w:jc w:val="both"/>
      </w:pPr>
      <w:r w:rsidRPr="008B6565">
        <w:t>Tous les différends ou litiges relatifs notamment à la validité, l’interprétation, l’exécution ou la résiliation du présent contrat sont soumis, avant tout recours, à une conciliation confiée au Conseil régional de l’</w:t>
      </w:r>
      <w:r w:rsidR="0035138B">
        <w:t>O</w:t>
      </w:r>
      <w:r w:rsidRPr="008B6565">
        <w:t xml:space="preserve">rdre des architectes. </w:t>
      </w:r>
    </w:p>
    <w:p xmlns:wp14="http://schemas.microsoft.com/office/word/2010/wordml" w:rsidR="00C51A63" w:rsidP="00391579" w:rsidRDefault="00C51A63" w14:paraId="4475AD14" wp14:textId="77777777">
      <w:pPr>
        <w:spacing w:line="240" w:lineRule="auto"/>
      </w:pPr>
    </w:p>
    <w:p xmlns:wp14="http://schemas.microsoft.com/office/word/2010/wordml" w:rsidRPr="0021757C" w:rsidR="00F11832" w:rsidP="00391579" w:rsidRDefault="00F11832" w14:paraId="09684AAB" wp14:textId="77777777">
      <w:pPr>
        <w:tabs>
          <w:tab w:val="left" w:pos="567"/>
        </w:tabs>
        <w:spacing w:line="240" w:lineRule="auto"/>
        <w:rPr>
          <w:rFonts w:ascii="Arial" w:hAnsi="Arial" w:cs="Arial"/>
          <w:b/>
          <w:bCs/>
          <w:color w:val="003366"/>
          <w:sz w:val="20"/>
          <w:szCs w:val="20"/>
        </w:rPr>
      </w:pPr>
      <w:r>
        <w:rPr>
          <w:rFonts w:ascii="Arial" w:hAnsi="Arial" w:cs="Arial"/>
          <w:b/>
          <w:bCs/>
          <w:color w:val="003366"/>
          <w:sz w:val="20"/>
          <w:szCs w:val="20"/>
          <w:bdr w:val="single" w:color="auto" w:sz="4" w:space="0"/>
          <w:shd w:val="clear" w:color="auto" w:fill="4BACC6"/>
        </w:rPr>
        <w:t xml:space="preserve"> 1</w:t>
      </w:r>
      <w:r w:rsidR="00383B2E">
        <w:rPr>
          <w:rFonts w:ascii="Arial" w:hAnsi="Arial" w:cs="Arial"/>
          <w:b/>
          <w:bCs/>
          <w:color w:val="003366"/>
          <w:sz w:val="20"/>
          <w:szCs w:val="20"/>
          <w:bdr w:val="single" w:color="auto" w:sz="4" w:space="0"/>
          <w:shd w:val="clear" w:color="auto" w:fill="4BACC6"/>
        </w:rPr>
        <w:t>3</w:t>
      </w:r>
      <w:r w:rsidRPr="00365548">
        <w:rPr>
          <w:rFonts w:ascii="Arial" w:hAnsi="Arial" w:cs="Arial"/>
          <w:b/>
          <w:bCs/>
          <w:color w:val="003366"/>
          <w:sz w:val="20"/>
          <w:szCs w:val="20"/>
          <w:bdr w:val="single" w:color="auto" w:sz="4" w:space="0"/>
          <w:shd w:val="clear" w:color="auto" w:fill="4BACC6"/>
        </w:rPr>
        <w:t xml:space="preserve"> </w:t>
      </w:r>
      <w:r>
        <w:tab/>
      </w:r>
      <w:r w:rsidRPr="0021757C">
        <w:rPr>
          <w:rFonts w:ascii="Arial" w:hAnsi="Arial" w:cs="Arial"/>
          <w:b/>
          <w:bCs/>
          <w:color w:val="003366"/>
          <w:sz w:val="20"/>
          <w:szCs w:val="20"/>
        </w:rPr>
        <w:t>DISPOSITIONS PARTICULIERES</w:t>
      </w:r>
    </w:p>
    <w:p xmlns:wp14="http://schemas.microsoft.com/office/word/2010/wordml" w:rsidRPr="00E439F8" w:rsidR="00F11832" w:rsidP="00391579" w:rsidRDefault="00F11832" w14:paraId="120C4E94" wp14:textId="77777777">
      <w:pPr>
        <w:spacing w:line="240" w:lineRule="auto"/>
        <w:rPr>
          <w:sz w:val="8"/>
          <w:szCs w:val="20"/>
        </w:rPr>
      </w:pPr>
    </w:p>
    <w:p xmlns:wp14="http://schemas.microsoft.com/office/word/2010/wordml" w:rsidR="00F11832" w:rsidP="00391579" w:rsidRDefault="00427D02" w14:paraId="35DA2121" wp14:textId="77777777">
      <w:pPr>
        <w:spacing w:line="240" w:lineRule="auto"/>
      </w:pPr>
      <w:r>
        <w:t>L’architecte et le collaborateur libéral</w:t>
      </w:r>
      <w:r w:rsidR="00F11832">
        <w:t xml:space="preserve"> conviennent des dispositions particulières ci-après</w:t>
      </w:r>
      <w:r w:rsidR="00CA5487">
        <w:t>*</w:t>
      </w:r>
      <w:r w:rsidR="00F11832">
        <w:t xml:space="preserve"> :</w:t>
      </w:r>
    </w:p>
    <w:p xmlns:wp14="http://schemas.microsoft.com/office/word/2010/wordml" w:rsidR="00CA5487" w:rsidP="00CA5487" w:rsidRDefault="00CA5487" w14:paraId="5C8445F4" wp14:textId="77777777">
      <w:pPr>
        <w:spacing w:line="240" w:lineRule="auto"/>
        <w:ind w:left="709"/>
      </w:pPr>
      <w:r>
        <w:t xml:space="preserve">* </w:t>
      </w:r>
      <w:r w:rsidRPr="00CA5487">
        <w:rPr>
          <w:i/>
          <w:iCs/>
        </w:rPr>
        <w:t>Ces propositions sont données à titre indicatifs</w:t>
      </w:r>
      <w:r>
        <w:rPr>
          <w:i/>
          <w:iCs/>
        </w:rPr>
        <w:t xml:space="preserve"> </w:t>
      </w:r>
      <w:r w:rsidRPr="00CA5487">
        <w:rPr>
          <w:i/>
          <w:iCs/>
        </w:rPr>
        <w:t>et doivent être déterminées d’un commun accord entre l’architecte et le collaborateur</w:t>
      </w:r>
    </w:p>
    <w:p xmlns:wp14="http://schemas.microsoft.com/office/word/2010/wordml" w:rsidR="003341BD" w:rsidP="00391579" w:rsidRDefault="003341BD" w14:paraId="42AFC42D" wp14:textId="77777777">
      <w:pPr>
        <w:spacing w:line="240" w:lineRule="auto"/>
      </w:pPr>
    </w:p>
    <w:p xmlns:wp14="http://schemas.microsoft.com/office/word/2010/wordml" w:rsidR="00E439F8" w:rsidP="00427D02" w:rsidRDefault="00CA7073" w14:paraId="48E9DF79" wp14:textId="77777777">
      <w:pPr>
        <w:pBdr>
          <w:bottom w:val="dotted" w:color="auto" w:sz="4" w:space="1"/>
          <w:between w:val="dotted" w:color="auto" w:sz="4" w:space="1"/>
        </w:pBdr>
        <w:shd w:val="clear" w:color="auto" w:fill="B6DDE8"/>
        <w:spacing w:line="240" w:lineRule="auto"/>
      </w:pPr>
      <w:r>
        <w:t>Attitude générale :</w:t>
      </w:r>
    </w:p>
    <w:p xmlns:wp14="http://schemas.microsoft.com/office/word/2010/wordml" w:rsidRPr="00910FF0" w:rsidR="00AC1147" w:rsidP="00AC1147" w:rsidRDefault="00AC1147" w14:paraId="473AA104"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 xml:space="preserve">Informer </w:t>
      </w:r>
      <w:r w:rsidR="00B8220A">
        <w:rPr>
          <w:rFonts w:ascii="Avenir Book" w:hAnsi="Avenir Book"/>
        </w:rPr>
        <w:t>l’architecte</w:t>
      </w:r>
      <w:r w:rsidRPr="00910FF0">
        <w:rPr>
          <w:rFonts w:ascii="Avenir Book" w:hAnsi="Avenir Book"/>
        </w:rPr>
        <w:t xml:space="preserve"> de toute autre activité professionnelle</w:t>
      </w:r>
      <w:r>
        <w:rPr>
          <w:rFonts w:ascii="Avenir Book" w:hAnsi="Avenir Book"/>
        </w:rPr>
        <w:t xml:space="preserve">, autre que celle </w:t>
      </w:r>
      <w:r w:rsidR="00B8220A">
        <w:rPr>
          <w:rFonts w:ascii="Avenir Book" w:hAnsi="Avenir Book"/>
        </w:rPr>
        <w:t>faisant l’objet de la présente</w:t>
      </w:r>
      <w:r>
        <w:rPr>
          <w:rFonts w:ascii="Avenir Book" w:hAnsi="Avenir Book"/>
        </w:rPr>
        <w:t>,</w:t>
      </w:r>
      <w:r w:rsidRPr="00910FF0">
        <w:rPr>
          <w:rFonts w:ascii="Avenir Book" w:hAnsi="Avenir Book"/>
        </w:rPr>
        <w:t xml:space="preserve"> qu’il viendrait à exercer conjointemen</w:t>
      </w:r>
      <w:r>
        <w:rPr>
          <w:rFonts w:ascii="Avenir Book" w:hAnsi="Avenir Book"/>
        </w:rPr>
        <w:t>t</w:t>
      </w:r>
      <w:r w:rsidRPr="00910FF0">
        <w:rPr>
          <w:rFonts w:ascii="Avenir Book" w:hAnsi="Avenir Book"/>
        </w:rPr>
        <w:t xml:space="preserve"> ; auquel cas le </w:t>
      </w:r>
      <w:r>
        <w:rPr>
          <w:rFonts w:ascii="Avenir Book" w:hAnsi="Avenir Book"/>
        </w:rPr>
        <w:t>collaborateur</w:t>
      </w:r>
      <w:r w:rsidRPr="00910FF0">
        <w:rPr>
          <w:rFonts w:ascii="Avenir Book" w:hAnsi="Avenir Book"/>
        </w:rPr>
        <w:t xml:space="preserve"> s'engage à ne pratiquer cette activité ni sur le lieu de </w:t>
      </w:r>
      <w:r w:rsidR="00B8220A">
        <w:rPr>
          <w:rFonts w:ascii="Avenir Book" w:hAnsi="Avenir Book"/>
        </w:rPr>
        <w:t>l’agence</w:t>
      </w:r>
      <w:r w:rsidRPr="00910FF0">
        <w:rPr>
          <w:rFonts w:ascii="Avenir Book" w:hAnsi="Avenir Book"/>
        </w:rPr>
        <w:t xml:space="preserve">, ni pendant ses heures de travail dues, ni avec les outils mis à disposition dans l'unique intérêt de </w:t>
      </w:r>
      <w:r w:rsidR="00B8220A">
        <w:rPr>
          <w:rFonts w:ascii="Avenir Book" w:hAnsi="Avenir Book"/>
        </w:rPr>
        <w:t>l’agence</w:t>
      </w:r>
      <w:r w:rsidRPr="00910FF0">
        <w:rPr>
          <w:rFonts w:ascii="Avenir Book" w:hAnsi="Avenir Book"/>
        </w:rPr>
        <w:t xml:space="preserve"> (stockage de données, outils graphiques ou informatiques, mail, etc.)</w:t>
      </w:r>
    </w:p>
    <w:p xmlns:wp14="http://schemas.microsoft.com/office/word/2010/wordml" w:rsidR="00AC1147" w:rsidP="00AC1147" w:rsidRDefault="00AC1147" w14:paraId="2848555D"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 xml:space="preserve">Respecter les process et protocoles de travail et les faire évoluer - si nécessaire -, en accord avec </w:t>
      </w:r>
      <w:r w:rsidR="00B8220A">
        <w:rPr>
          <w:rFonts w:ascii="Avenir Book" w:hAnsi="Avenir Book"/>
        </w:rPr>
        <w:t>l’architecte.</w:t>
      </w:r>
    </w:p>
    <w:p xmlns:wp14="http://schemas.microsoft.com/office/word/2010/wordml" w:rsidRPr="00910FF0" w:rsidR="00F0545E" w:rsidP="00AC1147" w:rsidRDefault="00F0545E" w14:paraId="271CA723" wp14:textId="77777777">
      <w:pPr>
        <w:pStyle w:val="Sansinterligne"/>
        <w:jc w:val="both"/>
        <w:rPr>
          <w:rFonts w:ascii="Avenir Book" w:hAnsi="Avenir Book"/>
        </w:rPr>
      </w:pPr>
    </w:p>
    <w:p xmlns:wp14="http://schemas.microsoft.com/office/word/2010/wordml" w:rsidR="00CA7073" w:rsidP="00427D02" w:rsidRDefault="00CA7073" w14:paraId="5D47D469" wp14:textId="77777777">
      <w:pPr>
        <w:pBdr>
          <w:bottom w:val="dotted" w:color="auto" w:sz="4" w:space="1"/>
          <w:between w:val="dotted" w:color="auto" w:sz="4" w:space="1"/>
        </w:pBdr>
        <w:shd w:val="clear" w:color="auto" w:fill="B6DDE8"/>
        <w:spacing w:line="240" w:lineRule="auto"/>
      </w:pPr>
      <w:r>
        <w:t>Protection de l’entreprise :</w:t>
      </w:r>
    </w:p>
    <w:p xmlns:wp14="http://schemas.microsoft.com/office/word/2010/wordml" w:rsidRPr="00910FF0" w:rsidR="00F0545E" w:rsidP="00F0545E" w:rsidRDefault="00F0545E" w14:paraId="4175A8D6"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 xml:space="preserve">Observer une discrétion professionnelle absolue vis-à-vis des tiers </w:t>
      </w:r>
      <w:r>
        <w:rPr>
          <w:rFonts w:ascii="Avenir Book" w:hAnsi="Avenir Book"/>
        </w:rPr>
        <w:t xml:space="preserve">pour </w:t>
      </w:r>
      <w:r w:rsidRPr="00910FF0">
        <w:rPr>
          <w:rFonts w:ascii="Avenir Book" w:hAnsi="Avenir Book"/>
        </w:rPr>
        <w:t>tout ce qui concerne les faits et informations dont il aurait connaissance, dans l’exercice ou à l’occasion de ses fonctions, tant pendant la durée du présent engagement qu’après sa rupture.</w:t>
      </w:r>
    </w:p>
    <w:p xmlns:wp14="http://schemas.microsoft.com/office/word/2010/wordml" w:rsidRPr="00910FF0" w:rsidR="00F0545E" w:rsidP="00F0545E" w:rsidRDefault="00F0545E" w14:paraId="26AF9D8D"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 xml:space="preserve">Faire part à </w:t>
      </w:r>
      <w:r>
        <w:rPr>
          <w:rFonts w:ascii="Avenir Book" w:hAnsi="Avenir Book"/>
        </w:rPr>
        <w:t>l’architecte</w:t>
      </w:r>
      <w:r w:rsidRPr="00910FF0">
        <w:rPr>
          <w:rFonts w:ascii="Avenir Book" w:hAnsi="Avenir Book"/>
        </w:rPr>
        <w:t xml:space="preserve"> de toute activité observée pouvant porter préjudice aux intérêts légitimes de </w:t>
      </w:r>
      <w:r w:rsidR="00B8220A">
        <w:rPr>
          <w:rFonts w:ascii="Avenir Book" w:hAnsi="Avenir Book"/>
        </w:rPr>
        <w:t>son agence.</w:t>
      </w:r>
    </w:p>
    <w:p xmlns:wp14="http://schemas.microsoft.com/office/word/2010/wordml" w:rsidRPr="00910FF0" w:rsidR="00F0545E" w:rsidP="00F0545E" w:rsidRDefault="00F0545E" w14:paraId="08B3416C"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Ne pas pénétrer dans l’établissement en dehors des jours ouvrés - du lundi au vendredi -, ni ne faire pénétrer dans l’établissement une personne étrangère à l’agence et à son fonctionnement sans que l</w:t>
      </w:r>
      <w:r>
        <w:rPr>
          <w:rFonts w:ascii="Avenir Book" w:hAnsi="Avenir Book"/>
        </w:rPr>
        <w:t xml:space="preserve">’architecte </w:t>
      </w:r>
      <w:r w:rsidRPr="00910FF0">
        <w:rPr>
          <w:rFonts w:ascii="Avenir Book" w:hAnsi="Avenir Book"/>
        </w:rPr>
        <w:t>n’en soit informé et ait donné son accord.</w:t>
      </w:r>
    </w:p>
    <w:p xmlns:wp14="http://schemas.microsoft.com/office/word/2010/wordml" w:rsidR="00F0545E" w:rsidP="00F0545E" w:rsidRDefault="00B8220A" w14:paraId="76E4AB72" wp14:textId="77777777">
      <w:pPr>
        <w:pStyle w:val="Sansinterligne"/>
        <w:jc w:val="both"/>
        <w:rPr>
          <w:rFonts w:ascii="Avenir Book" w:hAnsi="Avenir Book"/>
        </w:rPr>
      </w:pPr>
      <w:r w:rsidRPr="1C7D6678" w:rsidR="00B8220A">
        <w:rPr>
          <w:rFonts w:ascii="Avenir Book" w:hAnsi="Avenir Book"/>
        </w:rPr>
        <w:t xml:space="preserve">- </w:t>
      </w:r>
      <w:r w:rsidRPr="1C7D6678" w:rsidR="00F0545E">
        <w:rPr>
          <w:rFonts w:ascii="Avenir Book" w:hAnsi="Avenir Book"/>
        </w:rPr>
        <w:t xml:space="preserve">Ne transmettre en aucun cas à un tiers, y compris </w:t>
      </w:r>
      <w:r w:rsidRPr="1C7D6678" w:rsidR="00F0545E">
        <w:rPr>
          <w:rFonts w:ascii="Avenir Book" w:hAnsi="Avenir Book"/>
        </w:rPr>
        <w:t>aux</w:t>
      </w:r>
      <w:r w:rsidRPr="1C7D6678" w:rsidR="00F0545E">
        <w:rPr>
          <w:rFonts w:ascii="Avenir Book" w:hAnsi="Avenir Book"/>
        </w:rPr>
        <w:t xml:space="preserve"> membres du personnel - de sa propre initiative -, le double des clefs </w:t>
      </w:r>
      <w:r w:rsidRPr="1C7D6678" w:rsidR="00F0545E">
        <w:rPr>
          <w:rFonts w:ascii="Avenir Book" w:hAnsi="Avenir Book"/>
        </w:rPr>
        <w:t>de l’établissem</w:t>
      </w:r>
      <w:r w:rsidRPr="1C7D6678" w:rsidR="00F0545E">
        <w:rPr>
          <w:rFonts w:ascii="Avenir Book" w:hAnsi="Avenir Book"/>
          <w:color w:val="000000" w:themeColor="text1" w:themeTint="FF" w:themeShade="FF"/>
        </w:rPr>
        <w:t xml:space="preserve">ent </w:t>
      </w:r>
      <w:r w:rsidRPr="1C7D6678" w:rsidR="007B6F30">
        <w:rPr>
          <w:rFonts w:ascii="Avenir Book" w:hAnsi="Avenir Book"/>
          <w:color w:val="000000" w:themeColor="text1" w:themeTint="FF" w:themeShade="FF"/>
        </w:rPr>
        <w:t xml:space="preserve">ainsi que le badge d’entrée </w:t>
      </w:r>
      <w:r w:rsidRPr="1C7D6678" w:rsidR="00F0545E">
        <w:rPr>
          <w:rFonts w:ascii="Avenir Book" w:hAnsi="Avenir Book"/>
          <w:color w:val="000000" w:themeColor="text1" w:themeTint="FF" w:themeShade="FF"/>
        </w:rPr>
        <w:t xml:space="preserve">qui lui </w:t>
      </w:r>
      <w:r w:rsidRPr="1C7D6678" w:rsidR="007B6F30">
        <w:rPr>
          <w:rFonts w:ascii="Avenir Book" w:hAnsi="Avenir Book"/>
          <w:color w:val="000000" w:themeColor="text1" w:themeTint="FF" w:themeShade="FF"/>
        </w:rPr>
        <w:t>ont été</w:t>
      </w:r>
      <w:r w:rsidRPr="1C7D6678" w:rsidR="00F0545E">
        <w:rPr>
          <w:rFonts w:ascii="Avenir Book" w:hAnsi="Avenir Book"/>
          <w:color w:val="000000" w:themeColor="text1" w:themeTint="FF" w:themeShade="FF"/>
        </w:rPr>
        <w:t xml:space="preserve"> confié</w:t>
      </w:r>
      <w:r w:rsidRPr="1C7D6678" w:rsidR="007B6F30">
        <w:rPr>
          <w:rFonts w:ascii="Avenir Book" w:hAnsi="Avenir Book"/>
          <w:color w:val="000000" w:themeColor="text1" w:themeTint="FF" w:themeShade="FF"/>
        </w:rPr>
        <w:t>s</w:t>
      </w:r>
      <w:r w:rsidRPr="1C7D6678" w:rsidR="00F0545E">
        <w:rPr>
          <w:rFonts w:ascii="Avenir Book" w:hAnsi="Avenir Book"/>
          <w:color w:val="000000" w:themeColor="text1" w:themeTint="FF" w:themeShade="FF"/>
        </w:rPr>
        <w:t>.</w:t>
      </w:r>
    </w:p>
    <w:p xmlns:wp14="http://schemas.microsoft.com/office/word/2010/wordml" w:rsidRPr="00910FF0" w:rsidR="00F0545E" w:rsidP="00F0545E" w:rsidRDefault="00F0545E" w14:paraId="75FBE423" wp14:textId="77777777">
      <w:pPr>
        <w:pStyle w:val="Sansinterligne"/>
        <w:jc w:val="both"/>
        <w:rPr>
          <w:rFonts w:ascii="Avenir Book" w:hAnsi="Avenir Book"/>
        </w:rPr>
      </w:pPr>
    </w:p>
    <w:p xmlns:wp14="http://schemas.microsoft.com/office/word/2010/wordml" w:rsidR="00E439F8" w:rsidP="00427D02" w:rsidRDefault="00CA7073" w14:paraId="3C9B8CEE" wp14:textId="77777777">
      <w:pPr>
        <w:pBdr>
          <w:bottom w:val="dotted" w:color="auto" w:sz="4" w:space="1"/>
          <w:between w:val="dotted" w:color="auto" w:sz="4" w:space="1"/>
        </w:pBdr>
        <w:shd w:val="clear" w:color="auto" w:fill="B6DDE8"/>
        <w:spacing w:line="240" w:lineRule="auto"/>
      </w:pPr>
      <w:r>
        <w:t>Protection des données de l’entreprise :</w:t>
      </w:r>
    </w:p>
    <w:p xmlns:wp14="http://schemas.microsoft.com/office/word/2010/wordml" w:rsidRPr="00910FF0" w:rsidR="00A31C95" w:rsidP="00A31C95" w:rsidRDefault="00A31C95" w14:paraId="62D11DCA"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 xml:space="preserve">Ne pas diffuser de documents en interne ou à l’externe sans accord préalable ou validation </w:t>
      </w:r>
      <w:r>
        <w:rPr>
          <w:rFonts w:ascii="Avenir Book" w:hAnsi="Avenir Book"/>
        </w:rPr>
        <w:t>de l’architecte.</w:t>
      </w:r>
    </w:p>
    <w:p xmlns:wp14="http://schemas.microsoft.com/office/word/2010/wordml" w:rsidRPr="00910FF0" w:rsidR="00A31C95" w:rsidP="00A31C95" w:rsidRDefault="00A31C95" w14:paraId="35058A72"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Ne pas utiliser le nom propre de l’</w:t>
      </w:r>
      <w:r>
        <w:rPr>
          <w:rFonts w:ascii="Avenir Book" w:hAnsi="Avenir Book"/>
        </w:rPr>
        <w:t>architecte</w:t>
      </w:r>
      <w:r w:rsidRPr="00910FF0">
        <w:rPr>
          <w:rFonts w:ascii="Avenir Book" w:hAnsi="Avenir Book"/>
        </w:rPr>
        <w:t xml:space="preserve"> à des fins personnelles.</w:t>
      </w:r>
    </w:p>
    <w:p xmlns:wp14="http://schemas.microsoft.com/office/word/2010/wordml" w:rsidR="00A31C95" w:rsidP="00A31C95" w:rsidRDefault="00A31C95" w14:paraId="075FFB8E"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Ne pas divulguer en dehors de l'Entreprise les outils qui composent son capital immatériel, son image, produits pour son utilisation exclusive à savoir : site internet, dossiers d’affaires, chartes graphiques, logo, signatures électroniques, notices, documents types, tampons, ou tout autre document, qui font sa valeur économique et stratégique.</w:t>
      </w:r>
    </w:p>
    <w:p xmlns:wp14="http://schemas.microsoft.com/office/word/2010/wordml" w:rsidRPr="00910FF0" w:rsidR="00A31C95" w:rsidP="00A31C95" w:rsidRDefault="00A31C95" w14:paraId="0557A023" wp14:textId="77777777">
      <w:pPr>
        <w:pStyle w:val="Sansinterligne"/>
        <w:jc w:val="both"/>
        <w:rPr>
          <w:rFonts w:ascii="Avenir Book" w:hAnsi="Avenir Book"/>
        </w:rPr>
      </w:pPr>
      <w:r>
        <w:rPr>
          <w:rFonts w:ascii="Avenir Book" w:hAnsi="Avenir Book"/>
        </w:rPr>
        <w:t xml:space="preserve">- </w:t>
      </w:r>
      <w:r w:rsidRPr="00910FF0">
        <w:rPr>
          <w:rFonts w:ascii="Avenir Book" w:hAnsi="Avenir Book"/>
        </w:rPr>
        <w:t>Ne télécharger aucun logiciel autre que ceux déjà installés sur les postes de travail</w:t>
      </w:r>
      <w:r>
        <w:rPr>
          <w:rFonts w:ascii="Avenir Book" w:hAnsi="Avenir Book"/>
        </w:rPr>
        <w:t xml:space="preserve"> et officiels</w:t>
      </w:r>
      <w:r w:rsidRPr="00910FF0">
        <w:rPr>
          <w:rFonts w:ascii="Avenir Book" w:hAnsi="Avenir Book"/>
        </w:rPr>
        <w:t>.</w:t>
      </w:r>
    </w:p>
    <w:p xmlns:wp14="http://schemas.microsoft.com/office/word/2010/wordml" w:rsidRPr="00910FF0" w:rsidR="00A31C95" w:rsidP="443C091D" w:rsidRDefault="00A31C95" w14:paraId="34380C11" wp14:textId="77777777">
      <w:pPr>
        <w:pStyle w:val="Sansinterligne"/>
        <w:jc w:val="both"/>
        <w:rPr>
          <w:rFonts w:ascii="Avenir Book" w:hAnsi="Avenir Book"/>
        </w:rPr>
      </w:pPr>
      <w:r w:rsidRPr="443C091D" w:rsidR="00A31C95">
        <w:rPr>
          <w:rFonts w:ascii="Avenir Book" w:hAnsi="Avenir Book"/>
        </w:rPr>
        <w:t xml:space="preserve">- </w:t>
      </w:r>
      <w:r w:rsidRPr="443C091D" w:rsidR="00A31C95">
        <w:rPr>
          <w:rFonts w:ascii="Avenir Book" w:hAnsi="Avenir Book"/>
        </w:rPr>
        <w:t xml:space="preserve">A la cessation de </w:t>
      </w:r>
      <w:r w:rsidRPr="443C091D" w:rsidR="00A31C95">
        <w:rPr>
          <w:rFonts w:ascii="Avenir Book" w:hAnsi="Avenir Book"/>
        </w:rPr>
        <w:t>ce</w:t>
      </w:r>
      <w:r w:rsidRPr="443C091D" w:rsidR="00A31C95">
        <w:rPr>
          <w:rFonts w:ascii="Avenir Book" w:hAnsi="Avenir Book"/>
        </w:rPr>
        <w:t xml:space="preserve"> contrat, ne pas copier, récupérer ou utiliser les documents propres à l’entreprise sans accord préalable.</w:t>
      </w:r>
    </w:p>
    <w:p w:rsidR="62A70979" w:rsidP="1C7D6678" w:rsidRDefault="62A70979" w14:paraId="1BCAF5EE" w14:textId="3BFB9998">
      <w:pPr>
        <w:pStyle w:val="Sansinterligne"/>
        <w:spacing w:line="240" w:lineRule="auto"/>
        <w:jc w:val="both"/>
        <w:rPr>
          <w:rFonts w:ascii="Avenir Book" w:hAnsi="Avenir Book"/>
          <w:color w:val="000000" w:themeColor="text1" w:themeTint="FF" w:themeShade="FF"/>
        </w:rPr>
      </w:pPr>
      <w:r w:rsidRPr="1C7D6678" w:rsidR="62A70979">
        <w:rPr>
          <w:rFonts w:ascii="Avenir Book" w:hAnsi="Avenir Book" w:eastAsia="Calibri" w:cs="Times New Roman"/>
          <w:color w:val="000000" w:themeColor="text1" w:themeTint="FF" w:themeShade="FF"/>
          <w:sz w:val="22"/>
          <w:szCs w:val="22"/>
          <w:lang w:eastAsia="en-US" w:bidi="ar-SA"/>
        </w:rPr>
        <w:t xml:space="preserve">- Le collaborateur s’engage à respecter le Règlement Général sur la Protection des Données </w:t>
      </w:r>
      <w:r w:rsidRPr="1C7D6678" w:rsidR="62A70979">
        <w:rPr>
          <w:rFonts w:ascii="Avenir Book" w:hAnsi="Avenir Book" w:eastAsia="Calibri" w:cs="Times New Roman"/>
          <w:color w:val="000000" w:themeColor="text1" w:themeTint="FF" w:themeShade="FF"/>
          <w:sz w:val="22"/>
          <w:szCs w:val="22"/>
          <w:lang w:eastAsia="en-US" w:bidi="ar-SA"/>
        </w:rPr>
        <w:t>pen</w:t>
      </w:r>
      <w:r w:rsidRPr="1C7D6678" w:rsidR="62A70979">
        <w:rPr>
          <w:rFonts w:ascii="Avenir Book" w:hAnsi="Avenir Book" w:eastAsia="Calibri" w:cs="Times New Roman"/>
          <w:color w:val="000000" w:themeColor="text1" w:themeTint="FF" w:themeShade="FF"/>
          <w:sz w:val="22"/>
          <w:szCs w:val="22"/>
          <w:lang w:eastAsia="en-US" w:bidi="ar-SA"/>
        </w:rPr>
        <w:t xml:space="preserve">dant toute la durée de la collaboration. </w:t>
      </w:r>
    </w:p>
    <w:p w:rsidR="443C091D" w:rsidP="443C091D" w:rsidRDefault="443C091D" w14:paraId="614B886A" w14:textId="72E84471">
      <w:pPr>
        <w:pStyle w:val="Sansinterligne"/>
        <w:jc w:val="both"/>
        <w:rPr>
          <w:rFonts w:ascii="Avenir Book" w:hAnsi="Avenir Book"/>
        </w:rPr>
      </w:pPr>
    </w:p>
    <w:p xmlns:wp14="http://schemas.microsoft.com/office/word/2010/wordml" w:rsidRPr="00910FF0" w:rsidR="00A31C95" w:rsidP="00A31C95" w:rsidRDefault="00A31C95" w14:paraId="2D3F0BEC" wp14:textId="77777777">
      <w:pPr>
        <w:pStyle w:val="Sansinterligne"/>
        <w:ind w:left="-1134"/>
        <w:jc w:val="both"/>
        <w:rPr>
          <w:rFonts w:ascii="Avenir Book" w:hAnsi="Avenir Book"/>
        </w:rPr>
      </w:pPr>
    </w:p>
    <w:p xmlns:wp14="http://schemas.microsoft.com/office/word/2010/wordml" w:rsidRPr="00A31C95" w:rsidR="00A31C95" w:rsidP="00A31C95" w:rsidRDefault="00A31C95" w14:paraId="0D7F8846" wp14:textId="77777777">
      <w:pPr>
        <w:pBdr>
          <w:bottom w:val="dotted" w:color="auto" w:sz="4" w:space="1"/>
          <w:between w:val="dotted" w:color="auto" w:sz="4" w:space="1"/>
        </w:pBdr>
        <w:shd w:val="clear" w:color="auto" w:fill="B6DDE8"/>
        <w:spacing w:line="240" w:lineRule="auto"/>
      </w:pPr>
      <w:r w:rsidRPr="00A31C95">
        <w:t>Usage des locaux :</w:t>
      </w:r>
    </w:p>
    <w:p xmlns:wp14="http://schemas.microsoft.com/office/word/2010/wordml" w:rsidRPr="00910FF0" w:rsidR="00A31C95" w:rsidP="00A31C95" w:rsidRDefault="00A31C95" w14:paraId="6AABB24B" wp14:textId="77777777">
      <w:pPr>
        <w:pStyle w:val="Sansinterligne"/>
        <w:jc w:val="both"/>
        <w:rPr>
          <w:rFonts w:ascii="Avenir Book" w:hAnsi="Avenir Book"/>
        </w:rPr>
      </w:pPr>
      <w:r w:rsidRPr="00910FF0">
        <w:rPr>
          <w:rFonts w:ascii="Avenir Book" w:hAnsi="Avenir Book"/>
        </w:rPr>
        <w:t>L’agence, espace professionnel susceptible de recevoir clients et partenaires à l’improviste, doit être maintenue en ordre en permanence.</w:t>
      </w:r>
    </w:p>
    <w:p xmlns:wp14="http://schemas.microsoft.com/office/word/2010/wordml" w:rsidR="00E439F8" w:rsidP="00391579" w:rsidRDefault="00E439F8" w14:paraId="75CF4315" wp14:textId="77777777">
      <w:pPr>
        <w:spacing w:line="240" w:lineRule="auto"/>
      </w:pPr>
    </w:p>
    <w:p xmlns:wp14="http://schemas.microsoft.com/office/word/2010/wordml" w:rsidR="00A31C95" w:rsidP="00391579" w:rsidRDefault="00A31C95" w14:paraId="3CB648E9" wp14:textId="77777777">
      <w:pPr>
        <w:spacing w:line="240" w:lineRule="auto"/>
      </w:pPr>
    </w:p>
    <w:p xmlns:wp14="http://schemas.microsoft.com/office/word/2010/wordml" w:rsidR="00F11832" w:rsidP="00391579" w:rsidRDefault="00F11832" w14:paraId="0C178E9E" wp14:textId="77777777">
      <w:pPr>
        <w:spacing w:line="240" w:lineRule="auto"/>
      </w:pPr>
    </w:p>
    <w:tbl>
      <w:tblPr>
        <w:tblW w:w="9709" w:type="dxa"/>
        <w:tblBorders>
          <w:bottom w:val="dotted" w:color="auto" w:sz="4" w:space="0"/>
        </w:tblBorders>
        <w:tblLayout w:type="fixed"/>
        <w:tblCellMar>
          <w:left w:w="70" w:type="dxa"/>
          <w:right w:w="70" w:type="dxa"/>
        </w:tblCellMar>
        <w:tblLook w:val="0000" w:firstRow="0" w:lastRow="0" w:firstColumn="0" w:lastColumn="0" w:noHBand="0" w:noVBand="0"/>
      </w:tblPr>
      <w:tblGrid>
        <w:gridCol w:w="779"/>
        <w:gridCol w:w="4394"/>
        <w:gridCol w:w="426"/>
        <w:gridCol w:w="4110"/>
      </w:tblGrid>
      <w:tr xmlns:wp14="http://schemas.microsoft.com/office/word/2010/wordml" w:rsidRPr="00B20A3D" w:rsidR="00517016" w:rsidTr="00B54836" w14:paraId="39D88EA7" wp14:textId="77777777">
        <w:trPr>
          <w:trHeight w:val="340"/>
        </w:trPr>
        <w:tc>
          <w:tcPr>
            <w:tcW w:w="779" w:type="dxa"/>
            <w:tcBorders>
              <w:bottom w:val="nil"/>
            </w:tcBorders>
            <w:vAlign w:val="center"/>
          </w:tcPr>
          <w:p w:rsidRPr="00CA7FE5" w:rsidR="00517016" w:rsidP="00391579" w:rsidRDefault="00517016" w14:paraId="63586C5D" wp14:textId="77777777">
            <w:pPr>
              <w:spacing w:line="240" w:lineRule="auto"/>
            </w:pPr>
            <w:r w:rsidRPr="00CA7FE5">
              <w:t>Fait à :</w:t>
            </w:r>
          </w:p>
        </w:tc>
        <w:tc>
          <w:tcPr>
            <w:tcW w:w="4394" w:type="dxa"/>
            <w:shd w:val="clear" w:color="auto" w:fill="B6DDE8"/>
            <w:vAlign w:val="center"/>
          </w:tcPr>
          <w:p w:rsidRPr="00C90D96" w:rsidR="00517016" w:rsidP="00391579" w:rsidRDefault="00517016" w14:paraId="3C0395D3" wp14:textId="77777777">
            <w:pPr>
              <w:spacing w:line="240" w:lineRule="auto"/>
              <w:rPr>
                <w:color w:val="000000"/>
                <w:sz w:val="20"/>
              </w:rPr>
            </w:pPr>
          </w:p>
        </w:tc>
        <w:tc>
          <w:tcPr>
            <w:tcW w:w="426" w:type="dxa"/>
            <w:tcBorders>
              <w:bottom w:val="nil"/>
            </w:tcBorders>
            <w:vAlign w:val="center"/>
          </w:tcPr>
          <w:p w:rsidRPr="00CA7FE5" w:rsidR="00517016" w:rsidP="00BE1CE8" w:rsidRDefault="00517016" w14:paraId="2D768163" wp14:textId="77777777">
            <w:pPr>
              <w:spacing w:line="240" w:lineRule="auto"/>
              <w:jc w:val="center"/>
              <w:rPr>
                <w:color w:val="000000"/>
              </w:rPr>
            </w:pPr>
            <w:r w:rsidRPr="00CA7FE5">
              <w:rPr>
                <w:color w:val="000000"/>
              </w:rPr>
              <w:t>le</w:t>
            </w:r>
          </w:p>
        </w:tc>
        <w:tc>
          <w:tcPr>
            <w:tcW w:w="4110" w:type="dxa"/>
            <w:shd w:val="clear" w:color="auto" w:fill="B6DDE8"/>
            <w:vAlign w:val="center"/>
          </w:tcPr>
          <w:p w:rsidRPr="00C90D96" w:rsidR="00517016" w:rsidP="00B20A3D" w:rsidRDefault="00517016" w14:paraId="3254BC2F" wp14:textId="77777777">
            <w:pPr>
              <w:spacing w:line="240" w:lineRule="auto"/>
              <w:rPr>
                <w:color w:val="000000"/>
                <w:sz w:val="20"/>
              </w:rPr>
            </w:pPr>
          </w:p>
        </w:tc>
      </w:tr>
    </w:tbl>
    <w:p xmlns:wp14="http://schemas.microsoft.com/office/word/2010/wordml" w:rsidR="00F11832" w:rsidP="00391579" w:rsidRDefault="00F11832" w14:paraId="651E9592" wp14:textId="77777777">
      <w:pPr>
        <w:spacing w:line="240" w:lineRule="auto"/>
      </w:pPr>
    </w:p>
    <w:p xmlns:wp14="http://schemas.microsoft.com/office/word/2010/wordml" w:rsidR="00D51300" w:rsidP="00391579" w:rsidRDefault="00F11832" w14:paraId="11543913" wp14:textId="77777777">
      <w:pPr>
        <w:spacing w:line="240" w:lineRule="auto"/>
      </w:pPr>
      <w:r>
        <w:t>L'architecte (cachet et signature)</w:t>
      </w:r>
      <w:r>
        <w:tab/>
      </w:r>
      <w:r w:rsidR="004E2B57">
        <w:t xml:space="preserve">                                  </w:t>
      </w:r>
      <w:r w:rsidR="00383B2E">
        <w:t xml:space="preserve">Le collaborateur libéral </w:t>
      </w:r>
      <w:r>
        <w:t>(</w:t>
      </w:r>
      <w:r w:rsidR="00383B2E">
        <w:t xml:space="preserve">cachet et </w:t>
      </w:r>
      <w:r>
        <w:t>signature)</w:t>
      </w:r>
    </w:p>
    <w:sectPr w:rsidR="00D51300" w:rsidSect="0035153F">
      <w:footerReference w:type="default" r:id="rId12"/>
      <w:pgSz w:w="11906" w:h="16838" w:orient="portrait" w:code="9"/>
      <w:pgMar w:top="851" w:right="1134" w:bottom="851" w:left="567" w:header="567" w:footer="454" w:gutter="567"/>
      <w:cols w:space="708"/>
      <w:docGrid w:linePitch="360"/>
      <w:headerReference w:type="default" r:id="R92954a2dffbf40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2668A" w:rsidP="00F11832" w:rsidRDefault="0012668A" w14:paraId="269E314A" wp14:textId="77777777">
      <w:pPr>
        <w:spacing w:line="240" w:lineRule="auto"/>
      </w:pPr>
      <w:r>
        <w:separator/>
      </w:r>
    </w:p>
  </w:endnote>
  <w:endnote w:type="continuationSeparator" w:id="0">
    <w:p xmlns:wp14="http://schemas.microsoft.com/office/word/2010/wordml" w:rsidR="0012668A" w:rsidP="00F11832" w:rsidRDefault="0012668A" w14:paraId="47341341"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swiss"/>
    <w:pitch w:val="variable"/>
    <w:sig w:usb0="00000001"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4F20FF" w:rsidR="006317D2" w:rsidP="009C14E3" w:rsidRDefault="006317D2" w14:paraId="440830A6" wp14:textId="77777777">
    <w:pPr>
      <w:pStyle w:val="Pieddepage"/>
      <w:pBdr>
        <w:top w:val="single" w:color="4BACC6" w:sz="12" w:space="1"/>
      </w:pBdr>
      <w:jc w:val="center"/>
      <w:rPr>
        <w:i/>
        <w:iCs/>
        <w:sz w:val="18"/>
        <w:szCs w:val="18"/>
      </w:rPr>
    </w:pPr>
    <w:r>
      <w:rPr>
        <w:i/>
        <w:iCs/>
        <w:sz w:val="18"/>
        <w:szCs w:val="18"/>
      </w:rPr>
      <w:t>Modèle de contrat</w:t>
    </w:r>
    <w:r w:rsidR="00D80DDA">
      <w:rPr>
        <w:i/>
        <w:iCs/>
        <w:sz w:val="18"/>
        <w:szCs w:val="18"/>
      </w:rPr>
      <w:t xml:space="preserve"> de collaboration libérale </w:t>
    </w:r>
    <w:r w:rsidR="0086638F">
      <w:rPr>
        <w:i/>
        <w:iCs/>
        <w:sz w:val="18"/>
        <w:szCs w:val="18"/>
      </w:rPr>
      <w:t xml:space="preserve">proposé par l’Ordre des architectes </w:t>
    </w:r>
    <w:r w:rsidR="001C5EDE">
      <w:rPr>
        <w:i/>
        <w:iCs/>
        <w:sz w:val="18"/>
        <w:szCs w:val="18"/>
      </w:rPr>
      <w:t xml:space="preserve">- </w:t>
    </w:r>
    <w:r w:rsidR="00863250">
      <w:rPr>
        <w:i/>
        <w:iCs/>
        <w:sz w:val="18"/>
        <w:szCs w:val="18"/>
      </w:rPr>
      <w:t>03</w:t>
    </w:r>
    <w:r w:rsidR="0086638F">
      <w:rPr>
        <w:i/>
        <w:iCs/>
        <w:sz w:val="18"/>
        <w:szCs w:val="18"/>
      </w:rPr>
      <w:t>/0</w:t>
    </w:r>
    <w:r w:rsidR="00863250">
      <w:rPr>
        <w:i/>
        <w:iCs/>
        <w:sz w:val="18"/>
        <w:szCs w:val="18"/>
      </w:rPr>
      <w:t>3</w:t>
    </w:r>
    <w:r>
      <w:rPr>
        <w:i/>
        <w:iCs/>
        <w:sz w:val="18"/>
        <w:szCs w:val="18"/>
      </w:rPr>
      <w:t>/20</w:t>
    </w:r>
    <w:r w:rsidR="00863250">
      <w:rPr>
        <w:i/>
        <w:iCs/>
        <w:sz w:val="18"/>
        <w:szCs w:val="18"/>
      </w:rPr>
      <w:t>25</w:t>
    </w:r>
    <w:r>
      <w:rPr>
        <w:i/>
        <w:iCs/>
        <w:sz w:val="18"/>
        <w:szCs w:val="18"/>
      </w:rPr>
      <w:t xml:space="preserve">- </w:t>
    </w:r>
    <w:r w:rsidRPr="001F5DD8">
      <w:rPr>
        <w:i/>
        <w:iCs/>
        <w:sz w:val="18"/>
        <w:szCs w:val="18"/>
      </w:rPr>
      <w:t xml:space="preserve">Page </w:t>
    </w:r>
    <w:r w:rsidRPr="001F5DD8">
      <w:rPr>
        <w:i/>
        <w:iCs/>
        <w:sz w:val="18"/>
        <w:szCs w:val="18"/>
      </w:rPr>
      <w:fldChar w:fldCharType="begin"/>
    </w:r>
    <w:r w:rsidRPr="001F5DD8">
      <w:rPr>
        <w:i/>
        <w:iCs/>
        <w:sz w:val="18"/>
        <w:szCs w:val="18"/>
      </w:rPr>
      <w:instrText xml:space="preserve"> </w:instrText>
    </w:r>
    <w:r>
      <w:rPr>
        <w:i/>
        <w:iCs/>
        <w:sz w:val="18"/>
        <w:szCs w:val="18"/>
      </w:rPr>
      <w:instrText>PAGE</w:instrText>
    </w:r>
    <w:r w:rsidRPr="001F5DD8">
      <w:rPr>
        <w:i/>
        <w:iCs/>
        <w:sz w:val="18"/>
        <w:szCs w:val="18"/>
      </w:rPr>
      <w:instrText xml:space="preserve"> </w:instrText>
    </w:r>
    <w:r w:rsidRPr="001F5DD8">
      <w:rPr>
        <w:i/>
        <w:iCs/>
        <w:sz w:val="18"/>
        <w:szCs w:val="18"/>
      </w:rPr>
      <w:fldChar w:fldCharType="separate"/>
    </w:r>
    <w:r w:rsidR="00994E35">
      <w:rPr>
        <w:i/>
        <w:iCs/>
        <w:noProof/>
        <w:sz w:val="18"/>
        <w:szCs w:val="18"/>
      </w:rPr>
      <w:t>1</w:t>
    </w:r>
    <w:r w:rsidRPr="001F5DD8">
      <w:rPr>
        <w:i/>
        <w:iCs/>
        <w:sz w:val="18"/>
        <w:szCs w:val="18"/>
      </w:rPr>
      <w:fldChar w:fldCharType="end"/>
    </w:r>
    <w:r w:rsidRPr="001F5DD8">
      <w:rPr>
        <w:i/>
        <w:iCs/>
        <w:sz w:val="18"/>
        <w:szCs w:val="18"/>
      </w:rPr>
      <w:t xml:space="preserve"> sur </w:t>
    </w:r>
    <w:r w:rsidRPr="001F5DD8">
      <w:rPr>
        <w:i/>
        <w:iCs/>
        <w:sz w:val="18"/>
        <w:szCs w:val="18"/>
      </w:rPr>
      <w:fldChar w:fldCharType="begin"/>
    </w:r>
    <w:r w:rsidRPr="001F5DD8">
      <w:rPr>
        <w:i/>
        <w:iCs/>
        <w:sz w:val="18"/>
        <w:szCs w:val="18"/>
      </w:rPr>
      <w:instrText xml:space="preserve"> </w:instrText>
    </w:r>
    <w:r>
      <w:rPr>
        <w:i/>
        <w:iCs/>
        <w:sz w:val="18"/>
        <w:szCs w:val="18"/>
      </w:rPr>
      <w:instrText>NUMPAGES</w:instrText>
    </w:r>
    <w:r w:rsidRPr="001F5DD8">
      <w:rPr>
        <w:i/>
        <w:iCs/>
        <w:sz w:val="18"/>
        <w:szCs w:val="18"/>
      </w:rPr>
      <w:instrText xml:space="preserve"> </w:instrText>
    </w:r>
    <w:r w:rsidRPr="001F5DD8">
      <w:rPr>
        <w:i/>
        <w:iCs/>
        <w:sz w:val="18"/>
        <w:szCs w:val="18"/>
      </w:rPr>
      <w:fldChar w:fldCharType="separate"/>
    </w:r>
    <w:r w:rsidR="00994E35">
      <w:rPr>
        <w:i/>
        <w:iCs/>
        <w:noProof/>
        <w:sz w:val="18"/>
        <w:szCs w:val="18"/>
      </w:rPr>
      <w:t>8</w:t>
    </w:r>
    <w:r w:rsidRPr="001F5DD8">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2668A" w:rsidP="00F11832" w:rsidRDefault="0012668A" w14:paraId="42EF2083" wp14:textId="77777777">
      <w:pPr>
        <w:spacing w:line="240" w:lineRule="auto"/>
      </w:pPr>
      <w:r>
        <w:separator/>
      </w:r>
    </w:p>
  </w:footnote>
  <w:footnote w:type="continuationSeparator" w:id="0">
    <w:p xmlns:wp14="http://schemas.microsoft.com/office/word/2010/wordml" w:rsidR="0012668A" w:rsidP="00F11832" w:rsidRDefault="0012668A" w14:paraId="7B40C951" wp14:textId="77777777">
      <w:pPr>
        <w:spacing w:line="240" w:lineRule="auto"/>
      </w:pPr>
      <w:r>
        <w:continuationSeparator/>
      </w:r>
    </w:p>
  </w:footnote>
  <w:footnote w:id="13420">
    <w:p w:rsidR="79ABD1C8" w:rsidP="79ABD1C8" w:rsidRDefault="79ABD1C8" w14:paraId="35803DD2" w14:textId="16E214B1">
      <w:pPr>
        <w:pStyle w:val="Notedebasdepage"/>
        <w:bidi w:val="0"/>
        <w:ind w:firstLine="0"/>
        <w:rPr>
          <w:noProof w:val="0"/>
          <w:lang w:val="fr-FR"/>
        </w:rPr>
      </w:pPr>
      <w:r w:rsidRPr="79ABD1C8">
        <w:rPr>
          <w:rStyle w:val="Appelnotedebasdep"/>
          <w:rFonts w:ascii="Calibri" w:hAnsi="Calibri" w:eastAsia="Calibri" w:cs="Calibri"/>
          <w:sz w:val="20"/>
          <w:szCs w:val="20"/>
        </w:rPr>
        <w:footnoteRef/>
      </w:r>
      <w:r w:rsidRPr="79ABD1C8" w:rsidR="79ABD1C8">
        <w:rPr>
          <w:rFonts w:ascii="Calibri" w:hAnsi="Calibri" w:eastAsia="Calibri" w:cs="Calibri"/>
          <w:sz w:val="20"/>
          <w:szCs w:val="20"/>
        </w:rPr>
        <w:t xml:space="preserve"> </w:t>
      </w:r>
      <w:r w:rsidRPr="79ABD1C8" w:rsidR="79ABD1C8">
        <w:rPr>
          <w:rFonts w:ascii="Calibri" w:hAnsi="Calibri" w:eastAsia="Calibri" w:cs="Calibri"/>
          <w:i w:val="1"/>
          <w:iCs w:val="1"/>
          <w:noProof w:val="0"/>
          <w:sz w:val="20"/>
          <w:szCs w:val="20"/>
          <w:lang w:val="fr-FR"/>
        </w:rPr>
        <w:t>En application de la Loi n°75-1334 du 31 décembre 1975 relative à la sous-traitance, l'architecte doit obtenir l'acceptation du maître de l'ouvrage concernant le sous-traitant et les conditions de paiement figurant dans les contrats. Il doit en outre mentionner le nom du sous-traitant et les parties de l'œuvre effectuées par ce sous-traitant dans toutes les publications ultérieures.</w:t>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400"/>
      <w:gridCol w:w="3400"/>
      <w:gridCol w:w="3400"/>
    </w:tblGrid>
    <w:tr w:rsidR="6A84A8EE" w:rsidTr="6A84A8EE" w14:paraId="294813F9">
      <w:trPr>
        <w:trHeight w:val="300"/>
      </w:trPr>
      <w:tc>
        <w:tcPr>
          <w:tcW w:w="3400" w:type="dxa"/>
          <w:tcMar/>
        </w:tcPr>
        <w:p w:rsidR="6A84A8EE" w:rsidP="6A84A8EE" w:rsidRDefault="6A84A8EE" w14:paraId="6BFB87DC" w14:textId="2DBD39F6">
          <w:pPr>
            <w:pStyle w:val="En-tte"/>
            <w:bidi w:val="0"/>
            <w:ind w:left="-115"/>
            <w:jc w:val="left"/>
          </w:pPr>
        </w:p>
      </w:tc>
      <w:tc>
        <w:tcPr>
          <w:tcW w:w="3400" w:type="dxa"/>
          <w:tcMar/>
        </w:tcPr>
        <w:p w:rsidR="6A84A8EE" w:rsidP="6A84A8EE" w:rsidRDefault="6A84A8EE" w14:paraId="7EA43A3F" w14:textId="41C8D788">
          <w:pPr>
            <w:pStyle w:val="En-tte"/>
            <w:bidi w:val="0"/>
            <w:jc w:val="center"/>
          </w:pPr>
        </w:p>
      </w:tc>
      <w:tc>
        <w:tcPr>
          <w:tcW w:w="3400" w:type="dxa"/>
          <w:tcMar/>
        </w:tcPr>
        <w:p w:rsidR="6A84A8EE" w:rsidP="6A84A8EE" w:rsidRDefault="6A84A8EE" w14:paraId="14E9AF45" w14:textId="0D387FFF">
          <w:pPr>
            <w:pStyle w:val="En-tte"/>
            <w:bidi w:val="0"/>
            <w:ind w:right="-115"/>
            <w:jc w:val="right"/>
          </w:pPr>
        </w:p>
      </w:tc>
    </w:tr>
  </w:tbl>
  <w:p w:rsidR="6A84A8EE" w:rsidP="6A84A8EE" w:rsidRDefault="6A84A8EE" w14:paraId="210222BF" w14:textId="632BF801">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7F8BFB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5431A7"/>
    <w:multiLevelType w:val="hybridMultilevel"/>
    <w:tmpl w:val="2B501410"/>
    <w:lvl w:ilvl="0" w:tplc="434A045A">
      <w:start w:val="7"/>
      <w:numFmt w:val="bullet"/>
      <w:lvlText w:val="-"/>
      <w:lvlJc w:val="left"/>
      <w:pPr>
        <w:ind w:left="720" w:hanging="360"/>
      </w:pPr>
      <w:rPr>
        <w:rFonts w:hint="default" w:ascii="Calibri" w:hAnsi="Calibri" w:eastAsia="Times New Roman" w:cs="Times New Roman"/>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43A39FF"/>
    <w:multiLevelType w:val="hybridMultilevel"/>
    <w:tmpl w:val="67F6A72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B362ACD"/>
    <w:multiLevelType w:val="hybridMultilevel"/>
    <w:tmpl w:val="803E411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CE70569"/>
    <w:multiLevelType w:val="hybridMultilevel"/>
    <w:tmpl w:val="BB706C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19210D"/>
    <w:multiLevelType w:val="hybridMultilevel"/>
    <w:tmpl w:val="7444F92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0FE252A"/>
    <w:multiLevelType w:val="hybridMultilevel"/>
    <w:tmpl w:val="E84EA1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BBC3567"/>
    <w:multiLevelType w:val="hybridMultilevel"/>
    <w:tmpl w:val="ECDEC8D0"/>
    <w:lvl w:ilvl="0" w:tplc="4C9ED1A2">
      <w:start w:val="7"/>
      <w:numFmt w:val="bullet"/>
      <w:lvlText w:val="-"/>
      <w:lvlJc w:val="left"/>
      <w:pPr>
        <w:ind w:left="720" w:hanging="360"/>
      </w:pPr>
      <w:rPr>
        <w:rFonts w:hint="default" w:ascii="Calibri" w:hAnsi="Calibri" w:eastAsia="Times New Roman" w:cs="Times New Roman"/>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4E4C0E82"/>
    <w:multiLevelType w:val="hybridMultilevel"/>
    <w:tmpl w:val="63A42826"/>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530C3EC9"/>
    <w:multiLevelType w:val="hybridMultilevel"/>
    <w:tmpl w:val="E48418EA"/>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557F3307"/>
    <w:multiLevelType w:val="hybridMultilevel"/>
    <w:tmpl w:val="BB706C4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2BC0795"/>
    <w:multiLevelType w:val="hybridMultilevel"/>
    <w:tmpl w:val="CF5EDA94"/>
    <w:lvl w:ilvl="0" w:tplc="3E580338">
      <w:start w:val="7"/>
      <w:numFmt w:val="bullet"/>
      <w:lvlText w:val="-"/>
      <w:lvlJc w:val="left"/>
      <w:pPr>
        <w:ind w:left="720" w:hanging="360"/>
      </w:pPr>
      <w:rPr>
        <w:rFonts w:hint="default" w:ascii="Calibri" w:hAnsi="Calibri" w:eastAsia="Times New Roman" w:cs="Times New Roman"/>
      </w:rPr>
    </w:lvl>
    <w:lvl w:ilvl="1" w:tplc="040C0003" w:tentative="1">
      <w:start w:val="1"/>
      <w:numFmt w:val="bullet"/>
      <w:lvlText w:val="o"/>
      <w:lvlJc w:val="left"/>
      <w:pPr>
        <w:ind w:left="1440" w:hanging="360"/>
      </w:pPr>
      <w:rPr>
        <w:rFonts w:hint="default" w:ascii="Courier New" w:hAnsi="Courier New" w:cs="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Symbol"/>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Symbol"/>
      </w:rPr>
    </w:lvl>
    <w:lvl w:ilvl="8" w:tplc="040C0005" w:tentative="1">
      <w:start w:val="1"/>
      <w:numFmt w:val="bullet"/>
      <w:lvlText w:val=""/>
      <w:lvlJc w:val="left"/>
      <w:pPr>
        <w:ind w:left="6480" w:hanging="360"/>
      </w:pPr>
      <w:rPr>
        <w:rFonts w:hint="default" w:ascii="Wingdings" w:hAnsi="Wingdings"/>
      </w:rPr>
    </w:lvl>
  </w:abstractNum>
  <w:num w:numId="1" w16cid:durableId="1033074261">
    <w:abstractNumId w:val="11"/>
  </w:num>
  <w:num w:numId="2" w16cid:durableId="1947153871">
    <w:abstractNumId w:val="1"/>
  </w:num>
  <w:num w:numId="3" w16cid:durableId="236522508">
    <w:abstractNumId w:val="7"/>
  </w:num>
  <w:num w:numId="4" w16cid:durableId="1262684098">
    <w:abstractNumId w:val="10"/>
  </w:num>
  <w:num w:numId="5" w16cid:durableId="1283685427">
    <w:abstractNumId w:val="4"/>
  </w:num>
  <w:num w:numId="6" w16cid:durableId="2118020521">
    <w:abstractNumId w:val="6"/>
  </w:num>
  <w:num w:numId="7" w16cid:durableId="1238590616">
    <w:abstractNumId w:val="8"/>
  </w:num>
  <w:num w:numId="8" w16cid:durableId="1759936074">
    <w:abstractNumId w:val="2"/>
  </w:num>
  <w:num w:numId="9" w16cid:durableId="995380038">
    <w:abstractNumId w:val="5"/>
  </w:num>
  <w:num w:numId="10" w16cid:durableId="105195475">
    <w:abstractNumId w:val="3"/>
  </w:num>
  <w:num w:numId="11" w16cid:durableId="133567051">
    <w:abstractNumId w:val="9"/>
  </w:num>
  <w:num w:numId="12" w16cid:durableId="19611101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mirrorMargins/>
  <w:trackRevisions w:val="false"/>
  <w:defaultTabStop w:val="709"/>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D"/>
    <w:rsid w:val="00001D85"/>
    <w:rsid w:val="000025FC"/>
    <w:rsid w:val="00007A79"/>
    <w:rsid w:val="00011417"/>
    <w:rsid w:val="0002445D"/>
    <w:rsid w:val="0002749F"/>
    <w:rsid w:val="00030842"/>
    <w:rsid w:val="000315AB"/>
    <w:rsid w:val="000319F4"/>
    <w:rsid w:val="00034CE9"/>
    <w:rsid w:val="00044205"/>
    <w:rsid w:val="00047667"/>
    <w:rsid w:val="00047AB9"/>
    <w:rsid w:val="00062658"/>
    <w:rsid w:val="00063FB6"/>
    <w:rsid w:val="00073A2E"/>
    <w:rsid w:val="00073CBA"/>
    <w:rsid w:val="000752F8"/>
    <w:rsid w:val="00080CF9"/>
    <w:rsid w:val="00091615"/>
    <w:rsid w:val="000930B5"/>
    <w:rsid w:val="000A3700"/>
    <w:rsid w:val="000A468C"/>
    <w:rsid w:val="000C34A1"/>
    <w:rsid w:val="000D3CAA"/>
    <w:rsid w:val="000D76B9"/>
    <w:rsid w:val="000E1231"/>
    <w:rsid w:val="000E65F8"/>
    <w:rsid w:val="000E67F8"/>
    <w:rsid w:val="000F0550"/>
    <w:rsid w:val="000F2D93"/>
    <w:rsid w:val="00102D67"/>
    <w:rsid w:val="00103223"/>
    <w:rsid w:val="00120D9D"/>
    <w:rsid w:val="00122F11"/>
    <w:rsid w:val="001234C9"/>
    <w:rsid w:val="00126355"/>
    <w:rsid w:val="0012668A"/>
    <w:rsid w:val="00137662"/>
    <w:rsid w:val="00143406"/>
    <w:rsid w:val="0016696C"/>
    <w:rsid w:val="00177AAC"/>
    <w:rsid w:val="00181025"/>
    <w:rsid w:val="00184753"/>
    <w:rsid w:val="00190D43"/>
    <w:rsid w:val="00190F62"/>
    <w:rsid w:val="00193913"/>
    <w:rsid w:val="00193ABD"/>
    <w:rsid w:val="001A67F4"/>
    <w:rsid w:val="001A71BE"/>
    <w:rsid w:val="001B47FA"/>
    <w:rsid w:val="001B52B0"/>
    <w:rsid w:val="001B5317"/>
    <w:rsid w:val="001B71BB"/>
    <w:rsid w:val="001C41F8"/>
    <w:rsid w:val="001C4346"/>
    <w:rsid w:val="001C513B"/>
    <w:rsid w:val="001C5EDE"/>
    <w:rsid w:val="001D035D"/>
    <w:rsid w:val="001D3275"/>
    <w:rsid w:val="001D6512"/>
    <w:rsid w:val="001E6B91"/>
    <w:rsid w:val="001F1690"/>
    <w:rsid w:val="001F37AA"/>
    <w:rsid w:val="001F6681"/>
    <w:rsid w:val="001F7B9B"/>
    <w:rsid w:val="001F7D87"/>
    <w:rsid w:val="00212D5E"/>
    <w:rsid w:val="00215196"/>
    <w:rsid w:val="00225B7F"/>
    <w:rsid w:val="00230A7F"/>
    <w:rsid w:val="00230A8D"/>
    <w:rsid w:val="0023397A"/>
    <w:rsid w:val="00235F1F"/>
    <w:rsid w:val="002452D9"/>
    <w:rsid w:val="00257121"/>
    <w:rsid w:val="0025753E"/>
    <w:rsid w:val="002628DE"/>
    <w:rsid w:val="00265E1D"/>
    <w:rsid w:val="002665DD"/>
    <w:rsid w:val="00267CDB"/>
    <w:rsid w:val="002722DA"/>
    <w:rsid w:val="00272786"/>
    <w:rsid w:val="00275734"/>
    <w:rsid w:val="00280E0F"/>
    <w:rsid w:val="002920C7"/>
    <w:rsid w:val="00294057"/>
    <w:rsid w:val="00295EC0"/>
    <w:rsid w:val="00296478"/>
    <w:rsid w:val="0029798B"/>
    <w:rsid w:val="002A1CC4"/>
    <w:rsid w:val="002A2FAB"/>
    <w:rsid w:val="002A4ACE"/>
    <w:rsid w:val="002B2E3C"/>
    <w:rsid w:val="002C34BA"/>
    <w:rsid w:val="002D1063"/>
    <w:rsid w:val="002D1EE5"/>
    <w:rsid w:val="002D389C"/>
    <w:rsid w:val="002D474B"/>
    <w:rsid w:val="002D5528"/>
    <w:rsid w:val="002D641B"/>
    <w:rsid w:val="002E008F"/>
    <w:rsid w:val="002E2A68"/>
    <w:rsid w:val="002F2682"/>
    <w:rsid w:val="002F3956"/>
    <w:rsid w:val="002F415B"/>
    <w:rsid w:val="002F4E66"/>
    <w:rsid w:val="002F7889"/>
    <w:rsid w:val="003050AC"/>
    <w:rsid w:val="0031019B"/>
    <w:rsid w:val="00311388"/>
    <w:rsid w:val="003146AC"/>
    <w:rsid w:val="003150F8"/>
    <w:rsid w:val="00330C43"/>
    <w:rsid w:val="003341BD"/>
    <w:rsid w:val="003352CE"/>
    <w:rsid w:val="00340CC7"/>
    <w:rsid w:val="00341484"/>
    <w:rsid w:val="00346612"/>
    <w:rsid w:val="00346F1C"/>
    <w:rsid w:val="00350E89"/>
    <w:rsid w:val="0035138B"/>
    <w:rsid w:val="0035153F"/>
    <w:rsid w:val="003537E3"/>
    <w:rsid w:val="00356A89"/>
    <w:rsid w:val="0035774F"/>
    <w:rsid w:val="00363344"/>
    <w:rsid w:val="003708D4"/>
    <w:rsid w:val="00372AEC"/>
    <w:rsid w:val="00377717"/>
    <w:rsid w:val="003814B8"/>
    <w:rsid w:val="00383B2E"/>
    <w:rsid w:val="0038527A"/>
    <w:rsid w:val="00385884"/>
    <w:rsid w:val="00385BA3"/>
    <w:rsid w:val="0038626D"/>
    <w:rsid w:val="003879FA"/>
    <w:rsid w:val="00390A83"/>
    <w:rsid w:val="00391579"/>
    <w:rsid w:val="00391D4E"/>
    <w:rsid w:val="003930C6"/>
    <w:rsid w:val="00396308"/>
    <w:rsid w:val="003A1A35"/>
    <w:rsid w:val="003B35CD"/>
    <w:rsid w:val="003B604F"/>
    <w:rsid w:val="003C04E3"/>
    <w:rsid w:val="003D0E3A"/>
    <w:rsid w:val="003D7652"/>
    <w:rsid w:val="003E0A2F"/>
    <w:rsid w:val="003F32B4"/>
    <w:rsid w:val="004012EA"/>
    <w:rsid w:val="004153B7"/>
    <w:rsid w:val="00425697"/>
    <w:rsid w:val="00426779"/>
    <w:rsid w:val="00427D02"/>
    <w:rsid w:val="004307D8"/>
    <w:rsid w:val="00432103"/>
    <w:rsid w:val="00435BDD"/>
    <w:rsid w:val="00436014"/>
    <w:rsid w:val="00442F18"/>
    <w:rsid w:val="00447781"/>
    <w:rsid w:val="00447A36"/>
    <w:rsid w:val="00450DD1"/>
    <w:rsid w:val="00451229"/>
    <w:rsid w:val="00454B4B"/>
    <w:rsid w:val="00457996"/>
    <w:rsid w:val="00472671"/>
    <w:rsid w:val="00473353"/>
    <w:rsid w:val="00473850"/>
    <w:rsid w:val="00477399"/>
    <w:rsid w:val="00484220"/>
    <w:rsid w:val="00490322"/>
    <w:rsid w:val="004912AD"/>
    <w:rsid w:val="004959FE"/>
    <w:rsid w:val="004A08B3"/>
    <w:rsid w:val="004A484E"/>
    <w:rsid w:val="004A4923"/>
    <w:rsid w:val="004A5F70"/>
    <w:rsid w:val="004A6F53"/>
    <w:rsid w:val="004B6B3A"/>
    <w:rsid w:val="004B6EFF"/>
    <w:rsid w:val="004C1753"/>
    <w:rsid w:val="004C60D3"/>
    <w:rsid w:val="004C6E92"/>
    <w:rsid w:val="004D38CD"/>
    <w:rsid w:val="004D5222"/>
    <w:rsid w:val="004E2B57"/>
    <w:rsid w:val="004E6C4E"/>
    <w:rsid w:val="004F0412"/>
    <w:rsid w:val="00503FA3"/>
    <w:rsid w:val="00513567"/>
    <w:rsid w:val="00517016"/>
    <w:rsid w:val="00520CB1"/>
    <w:rsid w:val="00524D18"/>
    <w:rsid w:val="00526222"/>
    <w:rsid w:val="00530742"/>
    <w:rsid w:val="00530DB5"/>
    <w:rsid w:val="00531250"/>
    <w:rsid w:val="00536D9D"/>
    <w:rsid w:val="00537ED1"/>
    <w:rsid w:val="005461F6"/>
    <w:rsid w:val="0054659F"/>
    <w:rsid w:val="00546D2C"/>
    <w:rsid w:val="00555C3E"/>
    <w:rsid w:val="00556EC2"/>
    <w:rsid w:val="00560FA4"/>
    <w:rsid w:val="0056439F"/>
    <w:rsid w:val="00564F60"/>
    <w:rsid w:val="00573CA8"/>
    <w:rsid w:val="00577174"/>
    <w:rsid w:val="0058033E"/>
    <w:rsid w:val="005856D4"/>
    <w:rsid w:val="005858B5"/>
    <w:rsid w:val="005929C0"/>
    <w:rsid w:val="00595481"/>
    <w:rsid w:val="00595E76"/>
    <w:rsid w:val="005A4E91"/>
    <w:rsid w:val="005A5B3F"/>
    <w:rsid w:val="005B291D"/>
    <w:rsid w:val="005B31F3"/>
    <w:rsid w:val="005B40F4"/>
    <w:rsid w:val="005B480A"/>
    <w:rsid w:val="005B6ED3"/>
    <w:rsid w:val="005C259D"/>
    <w:rsid w:val="005D2C1E"/>
    <w:rsid w:val="005D341B"/>
    <w:rsid w:val="005D3CCA"/>
    <w:rsid w:val="005D4569"/>
    <w:rsid w:val="005D7ECC"/>
    <w:rsid w:val="00600F37"/>
    <w:rsid w:val="00602562"/>
    <w:rsid w:val="006079C1"/>
    <w:rsid w:val="006111B7"/>
    <w:rsid w:val="006150F6"/>
    <w:rsid w:val="00616D47"/>
    <w:rsid w:val="006200AD"/>
    <w:rsid w:val="00620205"/>
    <w:rsid w:val="0062035E"/>
    <w:rsid w:val="00627031"/>
    <w:rsid w:val="00627633"/>
    <w:rsid w:val="006317CE"/>
    <w:rsid w:val="006317D2"/>
    <w:rsid w:val="00643F7A"/>
    <w:rsid w:val="00645A91"/>
    <w:rsid w:val="00653328"/>
    <w:rsid w:val="00655DF7"/>
    <w:rsid w:val="00656C88"/>
    <w:rsid w:val="00661ADF"/>
    <w:rsid w:val="00667AD1"/>
    <w:rsid w:val="00671117"/>
    <w:rsid w:val="00673FC7"/>
    <w:rsid w:val="00677128"/>
    <w:rsid w:val="00686928"/>
    <w:rsid w:val="006B6536"/>
    <w:rsid w:val="006D3CCA"/>
    <w:rsid w:val="006D6B12"/>
    <w:rsid w:val="006F6ED9"/>
    <w:rsid w:val="00700022"/>
    <w:rsid w:val="00700171"/>
    <w:rsid w:val="00716409"/>
    <w:rsid w:val="007214AB"/>
    <w:rsid w:val="00723C73"/>
    <w:rsid w:val="00734C54"/>
    <w:rsid w:val="00746C2E"/>
    <w:rsid w:val="007571FE"/>
    <w:rsid w:val="00763804"/>
    <w:rsid w:val="00767CAC"/>
    <w:rsid w:val="00774643"/>
    <w:rsid w:val="00785434"/>
    <w:rsid w:val="0078682F"/>
    <w:rsid w:val="00786EAF"/>
    <w:rsid w:val="00794889"/>
    <w:rsid w:val="007A1090"/>
    <w:rsid w:val="007A2AA4"/>
    <w:rsid w:val="007B426D"/>
    <w:rsid w:val="007B6F30"/>
    <w:rsid w:val="007B7CA1"/>
    <w:rsid w:val="007D1433"/>
    <w:rsid w:val="007E4D65"/>
    <w:rsid w:val="007F73A1"/>
    <w:rsid w:val="008053DA"/>
    <w:rsid w:val="00805BAD"/>
    <w:rsid w:val="00807F82"/>
    <w:rsid w:val="0081376E"/>
    <w:rsid w:val="0081554F"/>
    <w:rsid w:val="008178BB"/>
    <w:rsid w:val="00821121"/>
    <w:rsid w:val="0082385A"/>
    <w:rsid w:val="0082744B"/>
    <w:rsid w:val="0083080C"/>
    <w:rsid w:val="008345E0"/>
    <w:rsid w:val="00837462"/>
    <w:rsid w:val="00853874"/>
    <w:rsid w:val="00854324"/>
    <w:rsid w:val="008609B2"/>
    <w:rsid w:val="00863250"/>
    <w:rsid w:val="0086638F"/>
    <w:rsid w:val="0087028C"/>
    <w:rsid w:val="00871874"/>
    <w:rsid w:val="00871BC4"/>
    <w:rsid w:val="008729D4"/>
    <w:rsid w:val="00875084"/>
    <w:rsid w:val="00886A13"/>
    <w:rsid w:val="008926BE"/>
    <w:rsid w:val="00892FE3"/>
    <w:rsid w:val="0089434B"/>
    <w:rsid w:val="008A06C9"/>
    <w:rsid w:val="008A17A1"/>
    <w:rsid w:val="008A4E79"/>
    <w:rsid w:val="008B3CAB"/>
    <w:rsid w:val="008B6565"/>
    <w:rsid w:val="008C070F"/>
    <w:rsid w:val="008C0ADC"/>
    <w:rsid w:val="008C4DDA"/>
    <w:rsid w:val="008C4E88"/>
    <w:rsid w:val="008C5CA3"/>
    <w:rsid w:val="008C7010"/>
    <w:rsid w:val="008D60AA"/>
    <w:rsid w:val="008D78DB"/>
    <w:rsid w:val="008D7B1E"/>
    <w:rsid w:val="008E1DDD"/>
    <w:rsid w:val="008E2774"/>
    <w:rsid w:val="008E33B9"/>
    <w:rsid w:val="008E50D1"/>
    <w:rsid w:val="008E684B"/>
    <w:rsid w:val="008F014D"/>
    <w:rsid w:val="008F27AA"/>
    <w:rsid w:val="008F64E8"/>
    <w:rsid w:val="008F6DFB"/>
    <w:rsid w:val="00900638"/>
    <w:rsid w:val="00905784"/>
    <w:rsid w:val="00906498"/>
    <w:rsid w:val="00912C8C"/>
    <w:rsid w:val="0092301A"/>
    <w:rsid w:val="009276C5"/>
    <w:rsid w:val="00930C09"/>
    <w:rsid w:val="0093304F"/>
    <w:rsid w:val="00941013"/>
    <w:rsid w:val="00943FBB"/>
    <w:rsid w:val="009468B4"/>
    <w:rsid w:val="00947C1C"/>
    <w:rsid w:val="00954E8B"/>
    <w:rsid w:val="00965D9C"/>
    <w:rsid w:val="00970219"/>
    <w:rsid w:val="00971BF5"/>
    <w:rsid w:val="009721FD"/>
    <w:rsid w:val="00974AFB"/>
    <w:rsid w:val="009765BE"/>
    <w:rsid w:val="0098448D"/>
    <w:rsid w:val="009850F5"/>
    <w:rsid w:val="00994E35"/>
    <w:rsid w:val="009A64F6"/>
    <w:rsid w:val="009A74F3"/>
    <w:rsid w:val="009A7D32"/>
    <w:rsid w:val="009B138A"/>
    <w:rsid w:val="009B43D0"/>
    <w:rsid w:val="009B7F02"/>
    <w:rsid w:val="009C14E3"/>
    <w:rsid w:val="009C1AF2"/>
    <w:rsid w:val="009C368E"/>
    <w:rsid w:val="009C5C8E"/>
    <w:rsid w:val="009D2E97"/>
    <w:rsid w:val="009D563D"/>
    <w:rsid w:val="009D5A98"/>
    <w:rsid w:val="009E0962"/>
    <w:rsid w:val="009E2CE5"/>
    <w:rsid w:val="009E4B4E"/>
    <w:rsid w:val="009E617B"/>
    <w:rsid w:val="009F1E31"/>
    <w:rsid w:val="009F1F57"/>
    <w:rsid w:val="009F304A"/>
    <w:rsid w:val="009F4C0F"/>
    <w:rsid w:val="009F6DDE"/>
    <w:rsid w:val="00A114E9"/>
    <w:rsid w:val="00A1678B"/>
    <w:rsid w:val="00A16EBA"/>
    <w:rsid w:val="00A22669"/>
    <w:rsid w:val="00A25825"/>
    <w:rsid w:val="00A25AD7"/>
    <w:rsid w:val="00A27E04"/>
    <w:rsid w:val="00A31C95"/>
    <w:rsid w:val="00A32644"/>
    <w:rsid w:val="00A4232A"/>
    <w:rsid w:val="00A45C71"/>
    <w:rsid w:val="00A47A54"/>
    <w:rsid w:val="00A47BBB"/>
    <w:rsid w:val="00A50193"/>
    <w:rsid w:val="00A55DB2"/>
    <w:rsid w:val="00A56EAA"/>
    <w:rsid w:val="00A60607"/>
    <w:rsid w:val="00A66E14"/>
    <w:rsid w:val="00A70218"/>
    <w:rsid w:val="00A76B31"/>
    <w:rsid w:val="00A76F63"/>
    <w:rsid w:val="00A865B0"/>
    <w:rsid w:val="00A877BC"/>
    <w:rsid w:val="00A87EDB"/>
    <w:rsid w:val="00A9153D"/>
    <w:rsid w:val="00A922E0"/>
    <w:rsid w:val="00A92624"/>
    <w:rsid w:val="00A94794"/>
    <w:rsid w:val="00A9519C"/>
    <w:rsid w:val="00AA1BAF"/>
    <w:rsid w:val="00AA3018"/>
    <w:rsid w:val="00AA45AF"/>
    <w:rsid w:val="00AB25F1"/>
    <w:rsid w:val="00AB4189"/>
    <w:rsid w:val="00AB6231"/>
    <w:rsid w:val="00AC033F"/>
    <w:rsid w:val="00AC1147"/>
    <w:rsid w:val="00AC3FDE"/>
    <w:rsid w:val="00AC4D58"/>
    <w:rsid w:val="00AC5401"/>
    <w:rsid w:val="00AD0495"/>
    <w:rsid w:val="00AD08C6"/>
    <w:rsid w:val="00AD0EFC"/>
    <w:rsid w:val="00AD3814"/>
    <w:rsid w:val="00AE009A"/>
    <w:rsid w:val="00AE56AF"/>
    <w:rsid w:val="00AF47BD"/>
    <w:rsid w:val="00AF4CCD"/>
    <w:rsid w:val="00AF7561"/>
    <w:rsid w:val="00B018D3"/>
    <w:rsid w:val="00B06A94"/>
    <w:rsid w:val="00B06ADE"/>
    <w:rsid w:val="00B06FCE"/>
    <w:rsid w:val="00B13DD6"/>
    <w:rsid w:val="00B142A6"/>
    <w:rsid w:val="00B1752D"/>
    <w:rsid w:val="00B2025B"/>
    <w:rsid w:val="00B20A3D"/>
    <w:rsid w:val="00B20E26"/>
    <w:rsid w:val="00B2378C"/>
    <w:rsid w:val="00B25021"/>
    <w:rsid w:val="00B25427"/>
    <w:rsid w:val="00B45F67"/>
    <w:rsid w:val="00B54836"/>
    <w:rsid w:val="00B5533F"/>
    <w:rsid w:val="00B72B70"/>
    <w:rsid w:val="00B8196A"/>
    <w:rsid w:val="00B8220A"/>
    <w:rsid w:val="00B82FDA"/>
    <w:rsid w:val="00B8429B"/>
    <w:rsid w:val="00B85CDF"/>
    <w:rsid w:val="00B96A33"/>
    <w:rsid w:val="00BA155E"/>
    <w:rsid w:val="00BA2A08"/>
    <w:rsid w:val="00BA2D8A"/>
    <w:rsid w:val="00BC0931"/>
    <w:rsid w:val="00BC2C58"/>
    <w:rsid w:val="00BD2264"/>
    <w:rsid w:val="00BE1CE8"/>
    <w:rsid w:val="00BF7FAF"/>
    <w:rsid w:val="00C002DD"/>
    <w:rsid w:val="00C05580"/>
    <w:rsid w:val="00C116FF"/>
    <w:rsid w:val="00C13020"/>
    <w:rsid w:val="00C17400"/>
    <w:rsid w:val="00C2169E"/>
    <w:rsid w:val="00C237A5"/>
    <w:rsid w:val="00C328A4"/>
    <w:rsid w:val="00C3589F"/>
    <w:rsid w:val="00C41BD8"/>
    <w:rsid w:val="00C47457"/>
    <w:rsid w:val="00C51A63"/>
    <w:rsid w:val="00C56481"/>
    <w:rsid w:val="00C611EA"/>
    <w:rsid w:val="00C631B6"/>
    <w:rsid w:val="00C733A8"/>
    <w:rsid w:val="00C73FCD"/>
    <w:rsid w:val="00C74662"/>
    <w:rsid w:val="00C76835"/>
    <w:rsid w:val="00C84A21"/>
    <w:rsid w:val="00C87B60"/>
    <w:rsid w:val="00C90D96"/>
    <w:rsid w:val="00C915B4"/>
    <w:rsid w:val="00C95E10"/>
    <w:rsid w:val="00CA1C84"/>
    <w:rsid w:val="00CA2ADE"/>
    <w:rsid w:val="00CA3DF1"/>
    <w:rsid w:val="00CA5487"/>
    <w:rsid w:val="00CA7073"/>
    <w:rsid w:val="00CA73DD"/>
    <w:rsid w:val="00CA7FE5"/>
    <w:rsid w:val="00CB11C1"/>
    <w:rsid w:val="00CB1BE3"/>
    <w:rsid w:val="00CC2505"/>
    <w:rsid w:val="00CC7BF7"/>
    <w:rsid w:val="00CD11CF"/>
    <w:rsid w:val="00CD1F20"/>
    <w:rsid w:val="00CD3905"/>
    <w:rsid w:val="00CD50A4"/>
    <w:rsid w:val="00CD539B"/>
    <w:rsid w:val="00CD6D7B"/>
    <w:rsid w:val="00CF3479"/>
    <w:rsid w:val="00CF5BDD"/>
    <w:rsid w:val="00CF6FD5"/>
    <w:rsid w:val="00CF735D"/>
    <w:rsid w:val="00CF7AAD"/>
    <w:rsid w:val="00D00B84"/>
    <w:rsid w:val="00D05BBF"/>
    <w:rsid w:val="00D13297"/>
    <w:rsid w:val="00D1359D"/>
    <w:rsid w:val="00D153CB"/>
    <w:rsid w:val="00D16E39"/>
    <w:rsid w:val="00D31035"/>
    <w:rsid w:val="00D3522F"/>
    <w:rsid w:val="00D35F3D"/>
    <w:rsid w:val="00D378DE"/>
    <w:rsid w:val="00D400B5"/>
    <w:rsid w:val="00D42781"/>
    <w:rsid w:val="00D4358C"/>
    <w:rsid w:val="00D43662"/>
    <w:rsid w:val="00D44819"/>
    <w:rsid w:val="00D50908"/>
    <w:rsid w:val="00D51058"/>
    <w:rsid w:val="00D51300"/>
    <w:rsid w:val="00D52EF2"/>
    <w:rsid w:val="00D543C4"/>
    <w:rsid w:val="00D57888"/>
    <w:rsid w:val="00D62339"/>
    <w:rsid w:val="00D64927"/>
    <w:rsid w:val="00D72291"/>
    <w:rsid w:val="00D725C7"/>
    <w:rsid w:val="00D80DDA"/>
    <w:rsid w:val="00D872CC"/>
    <w:rsid w:val="00D87A93"/>
    <w:rsid w:val="00D95CC1"/>
    <w:rsid w:val="00DA45B2"/>
    <w:rsid w:val="00DA52D8"/>
    <w:rsid w:val="00DA68B2"/>
    <w:rsid w:val="00DA7130"/>
    <w:rsid w:val="00DB3AD4"/>
    <w:rsid w:val="00DC1086"/>
    <w:rsid w:val="00DC2A24"/>
    <w:rsid w:val="00DC4BEE"/>
    <w:rsid w:val="00DC5EED"/>
    <w:rsid w:val="00DE654F"/>
    <w:rsid w:val="00DF07C5"/>
    <w:rsid w:val="00DF2A69"/>
    <w:rsid w:val="00DF4534"/>
    <w:rsid w:val="00E02FAA"/>
    <w:rsid w:val="00E07028"/>
    <w:rsid w:val="00E10366"/>
    <w:rsid w:val="00E15AF1"/>
    <w:rsid w:val="00E17898"/>
    <w:rsid w:val="00E21CE8"/>
    <w:rsid w:val="00E31532"/>
    <w:rsid w:val="00E31BE0"/>
    <w:rsid w:val="00E31C80"/>
    <w:rsid w:val="00E36452"/>
    <w:rsid w:val="00E439F8"/>
    <w:rsid w:val="00E43BCB"/>
    <w:rsid w:val="00E445BB"/>
    <w:rsid w:val="00E50C48"/>
    <w:rsid w:val="00E65D78"/>
    <w:rsid w:val="00E724C4"/>
    <w:rsid w:val="00E80DA5"/>
    <w:rsid w:val="00E81C89"/>
    <w:rsid w:val="00E85093"/>
    <w:rsid w:val="00E87BFC"/>
    <w:rsid w:val="00E90A7A"/>
    <w:rsid w:val="00EA06B5"/>
    <w:rsid w:val="00EA3F03"/>
    <w:rsid w:val="00EA56B9"/>
    <w:rsid w:val="00EB0307"/>
    <w:rsid w:val="00EB3E5C"/>
    <w:rsid w:val="00EC58DB"/>
    <w:rsid w:val="00ED0F10"/>
    <w:rsid w:val="00ED2527"/>
    <w:rsid w:val="00ED31A5"/>
    <w:rsid w:val="00EE06CE"/>
    <w:rsid w:val="00EE21E8"/>
    <w:rsid w:val="00EE6CE6"/>
    <w:rsid w:val="00EF1204"/>
    <w:rsid w:val="00EF2AD6"/>
    <w:rsid w:val="00EF6158"/>
    <w:rsid w:val="00F03648"/>
    <w:rsid w:val="00F0545E"/>
    <w:rsid w:val="00F05FEA"/>
    <w:rsid w:val="00F10C47"/>
    <w:rsid w:val="00F11832"/>
    <w:rsid w:val="00F11F8B"/>
    <w:rsid w:val="00F12640"/>
    <w:rsid w:val="00F1529D"/>
    <w:rsid w:val="00F15AEB"/>
    <w:rsid w:val="00F16DB1"/>
    <w:rsid w:val="00F1738F"/>
    <w:rsid w:val="00F21E37"/>
    <w:rsid w:val="00F21E51"/>
    <w:rsid w:val="00F22924"/>
    <w:rsid w:val="00F31D49"/>
    <w:rsid w:val="00F32B30"/>
    <w:rsid w:val="00F34341"/>
    <w:rsid w:val="00F43C0F"/>
    <w:rsid w:val="00F441EF"/>
    <w:rsid w:val="00F57F78"/>
    <w:rsid w:val="00F57FCA"/>
    <w:rsid w:val="00F608F7"/>
    <w:rsid w:val="00F63714"/>
    <w:rsid w:val="00F67912"/>
    <w:rsid w:val="00F71C97"/>
    <w:rsid w:val="00F72352"/>
    <w:rsid w:val="00F73704"/>
    <w:rsid w:val="00F845FF"/>
    <w:rsid w:val="00F93497"/>
    <w:rsid w:val="00FA76A7"/>
    <w:rsid w:val="00FA7881"/>
    <w:rsid w:val="00FB02E3"/>
    <w:rsid w:val="00FB36D8"/>
    <w:rsid w:val="00FB4DE1"/>
    <w:rsid w:val="00FC3BCE"/>
    <w:rsid w:val="00FC5E45"/>
    <w:rsid w:val="00FD712F"/>
    <w:rsid w:val="00FE5639"/>
    <w:rsid w:val="00FF0A35"/>
    <w:rsid w:val="00FF49D0"/>
    <w:rsid w:val="00FF60EF"/>
    <w:rsid w:val="01F73586"/>
    <w:rsid w:val="07B20772"/>
    <w:rsid w:val="08AC8A48"/>
    <w:rsid w:val="0B153D1C"/>
    <w:rsid w:val="0FD9D3E0"/>
    <w:rsid w:val="1426C614"/>
    <w:rsid w:val="1C7D6678"/>
    <w:rsid w:val="2070454C"/>
    <w:rsid w:val="23DB369A"/>
    <w:rsid w:val="29883FE9"/>
    <w:rsid w:val="2AD9125A"/>
    <w:rsid w:val="2F6AFCF5"/>
    <w:rsid w:val="346668D7"/>
    <w:rsid w:val="3A7BE6AB"/>
    <w:rsid w:val="3E53B751"/>
    <w:rsid w:val="42C993D9"/>
    <w:rsid w:val="443C091D"/>
    <w:rsid w:val="45571A13"/>
    <w:rsid w:val="4BD70B27"/>
    <w:rsid w:val="4CD0AFAF"/>
    <w:rsid w:val="56C5782B"/>
    <w:rsid w:val="5B587BE6"/>
    <w:rsid w:val="5F4CDF8A"/>
    <w:rsid w:val="62A70979"/>
    <w:rsid w:val="6428E054"/>
    <w:rsid w:val="6567A97B"/>
    <w:rsid w:val="68099A85"/>
    <w:rsid w:val="6A84A8EE"/>
    <w:rsid w:val="73140A93"/>
    <w:rsid w:val="74AEFAD4"/>
    <w:rsid w:val="74B9AA37"/>
    <w:rsid w:val="78BA5028"/>
    <w:rsid w:val="79ABD1C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1235BE67"/>
  <w15:chartTrackingRefBased/>
  <w15:docId w15:val="{121A0540-0E47-4D6E-9BA2-CD57A25EDF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6ED3"/>
    <w:pPr>
      <w:spacing w:line="276" w:lineRule="auto"/>
    </w:pPr>
    <w:rPr>
      <w:sz w:val="22"/>
      <w:szCs w:val="22"/>
      <w:lang w:eastAsia="fr-FR"/>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9F4F77"/>
    <w:pPr>
      <w:spacing w:line="240" w:lineRule="auto"/>
    </w:pPr>
    <w:rPr>
      <w:rFonts w:ascii="Tahoma" w:hAnsi="Tahoma" w:cs="Tahoma"/>
      <w:sz w:val="16"/>
      <w:szCs w:val="16"/>
    </w:rPr>
  </w:style>
  <w:style w:type="character" w:styleId="TextedebullesCar" w:customStyle="1">
    <w:name w:val="Texte de bulles Car"/>
    <w:link w:val="Textedebulles"/>
    <w:uiPriority w:val="99"/>
    <w:semiHidden/>
    <w:rsid w:val="009F4F77"/>
    <w:rPr>
      <w:rFonts w:ascii="Tahoma" w:hAnsi="Tahoma" w:cs="Tahoma"/>
      <w:sz w:val="16"/>
      <w:szCs w:val="16"/>
    </w:rPr>
  </w:style>
  <w:style w:type="paragraph" w:styleId="En-tte">
    <w:name w:val="header"/>
    <w:basedOn w:val="Normal"/>
    <w:link w:val="En-tteCar"/>
    <w:uiPriority w:val="99"/>
    <w:unhideWhenUsed/>
    <w:rsid w:val="004C67B8"/>
    <w:pPr>
      <w:tabs>
        <w:tab w:val="center" w:pos="4536"/>
        <w:tab w:val="right" w:pos="9072"/>
      </w:tabs>
      <w:spacing w:line="240" w:lineRule="auto"/>
    </w:pPr>
  </w:style>
  <w:style w:type="character" w:styleId="En-tteCar" w:customStyle="1">
    <w:name w:val="En-tête Car"/>
    <w:basedOn w:val="Policepardfaut"/>
    <w:link w:val="En-tte"/>
    <w:uiPriority w:val="99"/>
    <w:rsid w:val="004C67B8"/>
  </w:style>
  <w:style w:type="paragraph" w:styleId="Pieddepage">
    <w:name w:val="footer"/>
    <w:basedOn w:val="Normal"/>
    <w:link w:val="PieddepageCar"/>
    <w:uiPriority w:val="99"/>
    <w:unhideWhenUsed/>
    <w:rsid w:val="004C67B8"/>
    <w:pPr>
      <w:tabs>
        <w:tab w:val="center" w:pos="4536"/>
        <w:tab w:val="right" w:pos="9072"/>
      </w:tabs>
      <w:spacing w:line="240" w:lineRule="auto"/>
    </w:pPr>
  </w:style>
  <w:style w:type="character" w:styleId="PieddepageCar" w:customStyle="1">
    <w:name w:val="Pied de page Car"/>
    <w:basedOn w:val="Policepardfaut"/>
    <w:link w:val="Pieddepage"/>
    <w:uiPriority w:val="99"/>
    <w:rsid w:val="004C67B8"/>
  </w:style>
  <w:style w:type="table" w:styleId="Grilledutableau">
    <w:name w:val="Table Grid"/>
    <w:basedOn w:val="TableauNormal"/>
    <w:uiPriority w:val="59"/>
    <w:rsid w:val="00BB76B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tedebasdepage">
    <w:name w:val="footnote text"/>
    <w:basedOn w:val="Normal"/>
    <w:link w:val="NotedebasdepageCar"/>
    <w:uiPriority w:val="99"/>
    <w:semiHidden/>
    <w:unhideWhenUsed/>
    <w:rsid w:val="00B20E26"/>
    <w:rPr>
      <w:sz w:val="20"/>
      <w:szCs w:val="20"/>
    </w:rPr>
  </w:style>
  <w:style w:type="character" w:styleId="NotedebasdepageCar" w:customStyle="1">
    <w:name w:val="Note de bas de page Car"/>
    <w:basedOn w:val="Policepardfaut"/>
    <w:link w:val="Notedebasdepage"/>
    <w:uiPriority w:val="99"/>
    <w:semiHidden/>
    <w:rsid w:val="00B20E26"/>
  </w:style>
  <w:style w:type="character" w:styleId="Appelnotedebasdep">
    <w:name w:val="footnote reference"/>
    <w:uiPriority w:val="99"/>
    <w:semiHidden/>
    <w:unhideWhenUsed/>
    <w:rsid w:val="00B20E26"/>
    <w:rPr>
      <w:vertAlign w:val="superscript"/>
    </w:rPr>
  </w:style>
  <w:style w:type="character" w:styleId="Marquedecommentaire">
    <w:name w:val="annotation reference"/>
    <w:uiPriority w:val="99"/>
    <w:semiHidden/>
    <w:unhideWhenUsed/>
    <w:rsid w:val="00536D9D"/>
    <w:rPr>
      <w:sz w:val="16"/>
      <w:szCs w:val="16"/>
    </w:rPr>
  </w:style>
  <w:style w:type="paragraph" w:styleId="Commentaire">
    <w:name w:val="annotation text"/>
    <w:basedOn w:val="Normal"/>
    <w:link w:val="CommentaireCar"/>
    <w:uiPriority w:val="99"/>
    <w:unhideWhenUsed/>
    <w:rsid w:val="00536D9D"/>
    <w:rPr>
      <w:sz w:val="20"/>
      <w:szCs w:val="20"/>
    </w:rPr>
  </w:style>
  <w:style w:type="character" w:styleId="CommentaireCar" w:customStyle="1">
    <w:name w:val="Commentaire Car"/>
    <w:basedOn w:val="Policepardfaut"/>
    <w:link w:val="Commentaire"/>
    <w:uiPriority w:val="99"/>
    <w:rsid w:val="00536D9D"/>
  </w:style>
  <w:style w:type="paragraph" w:styleId="Objetducommentaire">
    <w:name w:val="annotation subject"/>
    <w:basedOn w:val="Commentaire"/>
    <w:next w:val="Commentaire"/>
    <w:link w:val="ObjetducommentaireCar"/>
    <w:uiPriority w:val="99"/>
    <w:semiHidden/>
    <w:unhideWhenUsed/>
    <w:rsid w:val="00536D9D"/>
    <w:rPr>
      <w:b/>
      <w:bCs/>
    </w:rPr>
  </w:style>
  <w:style w:type="character" w:styleId="ObjetducommentaireCar" w:customStyle="1">
    <w:name w:val="Objet du commentaire Car"/>
    <w:link w:val="Objetducommentaire"/>
    <w:uiPriority w:val="99"/>
    <w:semiHidden/>
    <w:rsid w:val="00536D9D"/>
    <w:rPr>
      <w:b/>
      <w:bCs/>
    </w:rPr>
  </w:style>
  <w:style w:type="character" w:styleId="Lienhypertexte">
    <w:name w:val="Hyperlink"/>
    <w:uiPriority w:val="99"/>
    <w:unhideWhenUsed/>
    <w:rsid w:val="00D1359D"/>
    <w:rPr>
      <w:color w:val="0000FF"/>
      <w:u w:val="single"/>
    </w:rPr>
  </w:style>
  <w:style w:type="paragraph" w:styleId="Rvision">
    <w:name w:val="Revision"/>
    <w:hidden/>
    <w:uiPriority w:val="71"/>
    <w:rsid w:val="00C13020"/>
    <w:rPr>
      <w:sz w:val="22"/>
      <w:szCs w:val="22"/>
      <w:lang w:eastAsia="fr-FR"/>
    </w:rPr>
  </w:style>
  <w:style w:type="character" w:styleId="Mentionnonrsolue">
    <w:name w:val="Unresolved Mention"/>
    <w:uiPriority w:val="99"/>
    <w:semiHidden/>
    <w:unhideWhenUsed/>
    <w:rsid w:val="003146AC"/>
    <w:rPr>
      <w:color w:val="605E5C"/>
      <w:shd w:val="clear" w:color="auto" w:fill="E1DFDD"/>
    </w:rPr>
  </w:style>
  <w:style w:type="paragraph" w:styleId="Sansinterligne">
    <w:name w:val="No Spacing"/>
    <w:uiPriority w:val="1"/>
    <w:qFormat/>
    <w:rsid w:val="00AC1147"/>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5567">
      <w:bodyDiv w:val="1"/>
      <w:marLeft w:val="0"/>
      <w:marRight w:val="0"/>
      <w:marTop w:val="0"/>
      <w:marBottom w:val="0"/>
      <w:divBdr>
        <w:top w:val="none" w:sz="0" w:space="0" w:color="auto"/>
        <w:left w:val="none" w:sz="0" w:space="0" w:color="auto"/>
        <w:bottom w:val="none" w:sz="0" w:space="0" w:color="auto"/>
        <w:right w:val="none" w:sz="0" w:space="0" w:color="auto"/>
      </w:divBdr>
    </w:div>
    <w:div w:id="25453422">
      <w:bodyDiv w:val="1"/>
      <w:marLeft w:val="0"/>
      <w:marRight w:val="0"/>
      <w:marTop w:val="0"/>
      <w:marBottom w:val="0"/>
      <w:divBdr>
        <w:top w:val="none" w:sz="0" w:space="0" w:color="auto"/>
        <w:left w:val="none" w:sz="0" w:space="0" w:color="auto"/>
        <w:bottom w:val="none" w:sz="0" w:space="0" w:color="auto"/>
        <w:right w:val="none" w:sz="0" w:space="0" w:color="auto"/>
      </w:divBdr>
    </w:div>
    <w:div w:id="92557583">
      <w:bodyDiv w:val="1"/>
      <w:marLeft w:val="0"/>
      <w:marRight w:val="0"/>
      <w:marTop w:val="0"/>
      <w:marBottom w:val="0"/>
      <w:divBdr>
        <w:top w:val="none" w:sz="0" w:space="0" w:color="auto"/>
        <w:left w:val="none" w:sz="0" w:space="0" w:color="auto"/>
        <w:bottom w:val="none" w:sz="0" w:space="0" w:color="auto"/>
        <w:right w:val="none" w:sz="0" w:space="0" w:color="auto"/>
      </w:divBdr>
    </w:div>
    <w:div w:id="715079499">
      <w:bodyDiv w:val="1"/>
      <w:marLeft w:val="0"/>
      <w:marRight w:val="0"/>
      <w:marTop w:val="0"/>
      <w:marBottom w:val="0"/>
      <w:divBdr>
        <w:top w:val="none" w:sz="0" w:space="0" w:color="auto"/>
        <w:left w:val="none" w:sz="0" w:space="0" w:color="auto"/>
        <w:bottom w:val="none" w:sz="0" w:space="0" w:color="auto"/>
        <w:right w:val="none" w:sz="0" w:space="0" w:color="auto"/>
      </w:divBdr>
    </w:div>
    <w:div w:id="1117868799">
      <w:bodyDiv w:val="1"/>
      <w:marLeft w:val="0"/>
      <w:marRight w:val="0"/>
      <w:marTop w:val="0"/>
      <w:marBottom w:val="0"/>
      <w:divBdr>
        <w:top w:val="none" w:sz="0" w:space="0" w:color="auto"/>
        <w:left w:val="none" w:sz="0" w:space="0" w:color="auto"/>
        <w:bottom w:val="none" w:sz="0" w:space="0" w:color="auto"/>
        <w:right w:val="none" w:sz="0" w:space="0" w:color="auto"/>
      </w:divBdr>
    </w:div>
    <w:div w:id="1407141553">
      <w:bodyDiv w:val="1"/>
      <w:marLeft w:val="0"/>
      <w:marRight w:val="0"/>
      <w:marTop w:val="0"/>
      <w:marBottom w:val="0"/>
      <w:divBdr>
        <w:top w:val="none" w:sz="0" w:space="0" w:color="auto"/>
        <w:left w:val="none" w:sz="0" w:space="0" w:color="auto"/>
        <w:bottom w:val="none" w:sz="0" w:space="0" w:color="auto"/>
        <w:right w:val="none" w:sz="0" w:space="0" w:color="auto"/>
      </w:divBdr>
    </w:div>
    <w:div w:id="1625192261">
      <w:bodyDiv w:val="1"/>
      <w:marLeft w:val="0"/>
      <w:marRight w:val="0"/>
      <w:marTop w:val="0"/>
      <w:marBottom w:val="0"/>
      <w:divBdr>
        <w:top w:val="none" w:sz="0" w:space="0" w:color="auto"/>
        <w:left w:val="none" w:sz="0" w:space="0" w:color="auto"/>
        <w:bottom w:val="none" w:sz="0" w:space="0" w:color="auto"/>
        <w:right w:val="none" w:sz="0" w:space="0" w:color="auto"/>
      </w:divBdr>
    </w:div>
    <w:div w:id="1815680117">
      <w:bodyDiv w:val="1"/>
      <w:marLeft w:val="0"/>
      <w:marRight w:val="0"/>
      <w:marTop w:val="0"/>
      <w:marBottom w:val="0"/>
      <w:divBdr>
        <w:top w:val="none" w:sz="0" w:space="0" w:color="auto"/>
        <w:left w:val="none" w:sz="0" w:space="0" w:color="auto"/>
        <w:bottom w:val="none" w:sz="0" w:space="0" w:color="auto"/>
        <w:right w:val="none" w:sz="0" w:space="0" w:color="auto"/>
      </w:divBdr>
    </w:div>
    <w:div w:id="198982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ervice-public.fr/particuliers/actualites/A14686" TargetMode="External" Id="rId11" /><Relationship Type="http://schemas.openxmlformats.org/officeDocument/2006/relationships/numbering" Target="numbering.xml" Id="rId5" /><Relationship Type="http://schemas.openxmlformats.org/officeDocument/2006/relationships/customXml" Target="../customXml/item5.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92954a2dffbf402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0539A85AF6584E9D4F6724F1F410A0" ma:contentTypeVersion="12" ma:contentTypeDescription="Crée un document." ma:contentTypeScope="" ma:versionID="f92884f5ae101fb88dd22dc9006fec51">
  <xsd:schema xmlns:xsd="http://www.w3.org/2001/XMLSchema" xmlns:xs="http://www.w3.org/2001/XMLSchema" xmlns:p="http://schemas.microsoft.com/office/2006/metadata/properties" xmlns:ns2="5514d65e-705d-4956-9936-9fce49d16c5e" xmlns:ns3="36d861ee-101c-4906-a458-1b5505232d13" targetNamespace="http://schemas.microsoft.com/office/2006/metadata/properties" ma:root="true" ma:fieldsID="7233b614b741291df233a88d651f8a89" ns2:_="" ns3:_="">
    <xsd:import namespace="5514d65e-705d-4956-9936-9fce49d16c5e"/>
    <xsd:import namespace="36d861ee-101c-4906-a458-1b5505232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d65e-705d-4956-9936-9fce49d16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a877157-e60c-4108-bbf5-c6933b82822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861ee-101c-4906-a458-1b5505232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9c5ba2-5b3e-485d-86e1-c6b3b497b34b}" ma:internalName="TaxCatchAll" ma:showField="CatchAllData" ma:web="36d861ee-101c-4906-a458-1b5505232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6d861ee-101c-4906-a458-1b5505232d13" xsi:nil="true"/>
    <lcf76f155ced4ddcb4097134ff3c332f xmlns="5514d65e-705d-4956-9936-9fce49d16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1A51A-3360-45AE-A6DE-C3C76A112B54}">
  <ds:schemaRefs>
    <ds:schemaRef ds:uri="http://schemas.microsoft.com/sharepoint/v3/contenttype/forms"/>
  </ds:schemaRefs>
</ds:datastoreItem>
</file>

<file path=customXml/itemProps2.xml><?xml version="1.0" encoding="utf-8"?>
<ds:datastoreItem xmlns:ds="http://schemas.openxmlformats.org/officeDocument/2006/customXml" ds:itemID="{38310322-F784-4867-A311-18A3D5AEB26F}"/>
</file>

<file path=customXml/itemProps3.xml><?xml version="1.0" encoding="utf-8"?>
<ds:datastoreItem xmlns:ds="http://schemas.openxmlformats.org/officeDocument/2006/customXml" ds:itemID="{90AF54DF-425D-4380-A5F2-3B42704E1AA9}">
  <ds:schemaRefs>
    <ds:schemaRef ds:uri="http://schemas.microsoft.com/office/2006/metadata/longProperties"/>
  </ds:schemaRefs>
</ds:datastoreItem>
</file>

<file path=customXml/itemProps4.xml><?xml version="1.0" encoding="utf-8"?>
<ds:datastoreItem xmlns:ds="http://schemas.openxmlformats.org/officeDocument/2006/customXml" ds:itemID="{69F940EE-54E7-4EDD-B97A-D4F9309CE9E5}">
  <ds:schemaRefs>
    <ds:schemaRef ds:uri="http://schemas.openxmlformats.org/officeDocument/2006/bibliography"/>
  </ds:schemaRefs>
</ds:datastoreItem>
</file>

<file path=customXml/itemProps5.xml><?xml version="1.0" encoding="utf-8"?>
<ds:datastoreItem xmlns:ds="http://schemas.openxmlformats.org/officeDocument/2006/customXml" ds:itemID="{7CAB7A4A-F901-4817-BB6B-6DB4DDB865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Contrat d’architecte pour maison individuelle – maître d’ouvrage : …………………… référence dossier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Dimartino</dc:creator>
  <keywords/>
  <lastModifiedBy>Candice LAURENT-LACROIX</lastModifiedBy>
  <revision>9</revision>
  <lastPrinted>2025-05-27T16:19:00.0000000Z</lastPrinted>
  <dcterms:created xsi:type="dcterms:W3CDTF">2025-09-22T12:08:00.0000000Z</dcterms:created>
  <dcterms:modified xsi:type="dcterms:W3CDTF">2025-11-05T13:35:48.4754088Z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776800.000000000</vt:lpwstr>
  </property>
  <property fmtid="{D5CDD505-2E9C-101B-9397-08002B2CF9AE}" pid="3" name="ContentTypeId">
    <vt:lpwstr>0x0101002D0539A85AF6584E9D4F6724F1F410A0</vt:lpwstr>
  </property>
  <property fmtid="{D5CDD505-2E9C-101B-9397-08002B2CF9AE}" pid="4" name="MediaServiceImageTags">
    <vt:lpwstr/>
  </property>
</Properties>
</file>